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ED6" w:rsidRPr="00D93581" w:rsidRDefault="005A4ED6" w:rsidP="005A4ED6">
      <w:pPr>
        <w:tabs>
          <w:tab w:val="left" w:pos="2622"/>
        </w:tabs>
        <w:jc w:val="center"/>
        <w:rPr>
          <w:b/>
          <w:sz w:val="48"/>
          <w:szCs w:val="48"/>
        </w:rPr>
      </w:pPr>
    </w:p>
    <w:p w:rsidR="005A4ED6" w:rsidRPr="00D93581" w:rsidRDefault="005A4ED6" w:rsidP="005A4ED6">
      <w:pPr>
        <w:tabs>
          <w:tab w:val="left" w:pos="2622"/>
        </w:tabs>
        <w:jc w:val="center"/>
        <w:rPr>
          <w:b/>
          <w:sz w:val="48"/>
          <w:szCs w:val="48"/>
        </w:rPr>
      </w:pPr>
    </w:p>
    <w:p w:rsidR="005A4ED6" w:rsidRPr="00D93581" w:rsidRDefault="005A4ED6" w:rsidP="005A4ED6">
      <w:pPr>
        <w:tabs>
          <w:tab w:val="left" w:pos="2622"/>
        </w:tabs>
        <w:jc w:val="center"/>
        <w:rPr>
          <w:b/>
          <w:sz w:val="48"/>
          <w:szCs w:val="48"/>
        </w:rPr>
      </w:pPr>
    </w:p>
    <w:p w:rsidR="005A4ED6" w:rsidRPr="00D93581" w:rsidRDefault="005A4ED6" w:rsidP="005A4ED6">
      <w:pPr>
        <w:tabs>
          <w:tab w:val="left" w:pos="2622"/>
        </w:tabs>
        <w:jc w:val="center"/>
        <w:rPr>
          <w:b/>
          <w:sz w:val="48"/>
          <w:szCs w:val="48"/>
        </w:rPr>
      </w:pPr>
    </w:p>
    <w:p w:rsidR="005A4ED6" w:rsidRPr="00D93581" w:rsidRDefault="005A4ED6" w:rsidP="005A4ED6">
      <w:pPr>
        <w:tabs>
          <w:tab w:val="left" w:pos="2622"/>
        </w:tabs>
        <w:jc w:val="center"/>
        <w:rPr>
          <w:b/>
          <w:sz w:val="48"/>
          <w:szCs w:val="48"/>
        </w:rPr>
      </w:pPr>
    </w:p>
    <w:p w:rsidR="005A4ED6" w:rsidRDefault="009633DC" w:rsidP="005A4ED6">
      <w:pPr>
        <w:tabs>
          <w:tab w:val="left" w:pos="2622"/>
        </w:tabs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D</w:t>
      </w:r>
      <w:r w:rsidR="0041505E" w:rsidRPr="00D93581">
        <w:rPr>
          <w:rFonts w:ascii="Arial" w:hAnsi="Arial" w:cs="Arial"/>
          <w:sz w:val="40"/>
          <w:szCs w:val="40"/>
        </w:rPr>
        <w:t>.</w:t>
      </w:r>
      <w:r w:rsidR="005A4ED6" w:rsidRPr="00D93581">
        <w:rPr>
          <w:rFonts w:ascii="Arial" w:hAnsi="Arial" w:cs="Arial"/>
          <w:sz w:val="40"/>
          <w:szCs w:val="40"/>
        </w:rPr>
        <w:t xml:space="preserve"> </w:t>
      </w:r>
      <w:r>
        <w:rPr>
          <w:rFonts w:ascii="Arial" w:hAnsi="Arial" w:cs="Arial"/>
          <w:sz w:val="40"/>
          <w:szCs w:val="40"/>
        </w:rPr>
        <w:t>1.1 ARCHITEKTONICKO</w:t>
      </w:r>
      <w:r w:rsidR="00CF4FEF">
        <w:rPr>
          <w:rFonts w:ascii="Arial" w:hAnsi="Arial" w:cs="Arial"/>
          <w:sz w:val="40"/>
          <w:szCs w:val="40"/>
        </w:rPr>
        <w:t>-</w:t>
      </w:r>
      <w:r>
        <w:rPr>
          <w:rFonts w:ascii="Arial" w:hAnsi="Arial" w:cs="Arial"/>
          <w:sz w:val="40"/>
          <w:szCs w:val="40"/>
        </w:rPr>
        <w:t xml:space="preserve"> STAVEBNÍ ŘEŠENÍ</w:t>
      </w:r>
    </w:p>
    <w:p w:rsidR="009633DC" w:rsidRPr="00D93581" w:rsidRDefault="009633DC" w:rsidP="009633DC">
      <w:pPr>
        <w:tabs>
          <w:tab w:val="left" w:pos="2622"/>
        </w:tabs>
        <w:rPr>
          <w:rFonts w:ascii="Arial" w:hAnsi="Arial" w:cs="Arial"/>
          <w:sz w:val="40"/>
          <w:szCs w:val="40"/>
        </w:rPr>
      </w:pPr>
    </w:p>
    <w:p w:rsidR="005A4ED6" w:rsidRPr="00D93581" w:rsidRDefault="005A4ED6" w:rsidP="005A4ED6">
      <w:pPr>
        <w:tabs>
          <w:tab w:val="left" w:pos="2622"/>
        </w:tabs>
        <w:jc w:val="center"/>
        <w:rPr>
          <w:b/>
          <w:sz w:val="32"/>
          <w:szCs w:val="32"/>
        </w:rPr>
      </w:pPr>
    </w:p>
    <w:p w:rsidR="005A4ED6" w:rsidRPr="00D93581" w:rsidRDefault="005A4ED6" w:rsidP="005A4ED6">
      <w:pPr>
        <w:tabs>
          <w:tab w:val="left" w:pos="2622"/>
        </w:tabs>
        <w:jc w:val="center"/>
        <w:rPr>
          <w:b/>
          <w:sz w:val="28"/>
          <w:szCs w:val="28"/>
        </w:rPr>
      </w:pPr>
    </w:p>
    <w:p w:rsidR="0041505E" w:rsidRPr="00D93581" w:rsidRDefault="0041505E" w:rsidP="005A4ED6">
      <w:pPr>
        <w:tabs>
          <w:tab w:val="left" w:pos="2622"/>
        </w:tabs>
        <w:jc w:val="center"/>
        <w:rPr>
          <w:b/>
          <w:sz w:val="28"/>
          <w:szCs w:val="28"/>
        </w:rPr>
      </w:pPr>
    </w:p>
    <w:p w:rsidR="0041505E" w:rsidRPr="00D93581" w:rsidRDefault="0041505E" w:rsidP="005A4ED6">
      <w:pPr>
        <w:tabs>
          <w:tab w:val="left" w:pos="2622"/>
        </w:tabs>
        <w:jc w:val="center"/>
        <w:rPr>
          <w:b/>
          <w:sz w:val="28"/>
          <w:szCs w:val="28"/>
        </w:rPr>
      </w:pPr>
    </w:p>
    <w:p w:rsidR="0041505E" w:rsidRPr="00D93581" w:rsidRDefault="0041505E" w:rsidP="005A4ED6">
      <w:pPr>
        <w:tabs>
          <w:tab w:val="left" w:pos="2622"/>
        </w:tabs>
        <w:jc w:val="center"/>
        <w:rPr>
          <w:b/>
          <w:sz w:val="28"/>
          <w:szCs w:val="28"/>
        </w:rPr>
      </w:pPr>
    </w:p>
    <w:p w:rsidR="0041505E" w:rsidRPr="00D93581" w:rsidRDefault="0041505E" w:rsidP="005A4ED6">
      <w:pPr>
        <w:tabs>
          <w:tab w:val="left" w:pos="2622"/>
        </w:tabs>
        <w:jc w:val="center"/>
        <w:rPr>
          <w:b/>
          <w:sz w:val="28"/>
          <w:szCs w:val="28"/>
        </w:rPr>
      </w:pPr>
    </w:p>
    <w:p w:rsidR="00F805EE" w:rsidRPr="00D93581" w:rsidRDefault="005A4ED6" w:rsidP="00F805EE">
      <w:pPr>
        <w:spacing w:line="276" w:lineRule="auto"/>
        <w:rPr>
          <w:rFonts w:ascii="Arial" w:hAnsi="Arial" w:cs="Arial"/>
        </w:rPr>
      </w:pPr>
      <w:r w:rsidRPr="00D93581">
        <w:rPr>
          <w:rFonts w:ascii="Arial" w:hAnsi="Arial" w:cs="Arial"/>
          <w:b/>
        </w:rPr>
        <w:t>Stavebník:</w:t>
      </w:r>
      <w:r w:rsidRPr="00D93581">
        <w:rPr>
          <w:b/>
          <w:sz w:val="26"/>
          <w:szCs w:val="26"/>
        </w:rPr>
        <w:tab/>
      </w:r>
      <w:r w:rsidRPr="00D93581">
        <w:rPr>
          <w:b/>
          <w:sz w:val="26"/>
          <w:szCs w:val="26"/>
        </w:rPr>
        <w:tab/>
      </w:r>
      <w:r w:rsidR="00F805EE" w:rsidRPr="00D93581">
        <w:rPr>
          <w:rFonts w:ascii="Arial" w:hAnsi="Arial" w:cs="Arial"/>
        </w:rPr>
        <w:t xml:space="preserve">Město Krnov, Hlavní náměstí 96/1, 794 01 Krnov, </w:t>
      </w:r>
    </w:p>
    <w:p w:rsidR="005A4ED6" w:rsidRPr="00D93581" w:rsidRDefault="00F805EE" w:rsidP="00F805EE">
      <w:pPr>
        <w:spacing w:line="276" w:lineRule="auto"/>
        <w:ind w:left="1416" w:firstLine="708"/>
        <w:rPr>
          <w:sz w:val="26"/>
          <w:szCs w:val="26"/>
        </w:rPr>
      </w:pPr>
      <w:r w:rsidRPr="00D93581">
        <w:rPr>
          <w:rFonts w:ascii="Arial" w:hAnsi="Arial" w:cs="Arial"/>
        </w:rPr>
        <w:t xml:space="preserve">Pod </w:t>
      </w:r>
      <w:proofErr w:type="spellStart"/>
      <w:r w:rsidRPr="00D93581">
        <w:rPr>
          <w:rFonts w:ascii="Arial" w:hAnsi="Arial" w:cs="Arial"/>
        </w:rPr>
        <w:t>Bezručovým</w:t>
      </w:r>
      <w:proofErr w:type="spellEnd"/>
      <w:r w:rsidRPr="00D93581">
        <w:rPr>
          <w:rFonts w:ascii="Arial" w:hAnsi="Arial" w:cs="Arial"/>
        </w:rPr>
        <w:t xml:space="preserve"> vrchem</w:t>
      </w:r>
    </w:p>
    <w:p w:rsidR="005A4ED6" w:rsidRPr="00D93581" w:rsidRDefault="005A4ED6" w:rsidP="005A4ED6">
      <w:pPr>
        <w:spacing w:line="276" w:lineRule="auto"/>
        <w:ind w:firstLine="708"/>
        <w:rPr>
          <w:sz w:val="26"/>
          <w:szCs w:val="26"/>
        </w:rPr>
      </w:pPr>
    </w:p>
    <w:p w:rsidR="00132641" w:rsidRPr="00D93581" w:rsidRDefault="007017D6" w:rsidP="00132641">
      <w:pPr>
        <w:spacing w:line="276" w:lineRule="auto"/>
        <w:rPr>
          <w:rFonts w:ascii="Arial" w:hAnsi="Arial" w:cs="Arial"/>
        </w:rPr>
      </w:pPr>
      <w:proofErr w:type="spellStart"/>
      <w:r w:rsidRPr="00D93581">
        <w:rPr>
          <w:rFonts w:ascii="Arial" w:hAnsi="Arial" w:cs="Arial"/>
          <w:b/>
        </w:rPr>
        <w:t>Zodp</w:t>
      </w:r>
      <w:proofErr w:type="spellEnd"/>
      <w:r w:rsidR="00132641" w:rsidRPr="00D93581">
        <w:rPr>
          <w:rFonts w:ascii="Arial" w:hAnsi="Arial" w:cs="Arial"/>
          <w:b/>
        </w:rPr>
        <w:t xml:space="preserve">. </w:t>
      </w:r>
      <w:proofErr w:type="gramStart"/>
      <w:r w:rsidR="00132641" w:rsidRPr="00D93581">
        <w:rPr>
          <w:rFonts w:ascii="Arial" w:hAnsi="Arial" w:cs="Arial"/>
          <w:b/>
        </w:rPr>
        <w:t>projektant</w:t>
      </w:r>
      <w:proofErr w:type="gramEnd"/>
      <w:r w:rsidR="00132641" w:rsidRPr="00D93581">
        <w:rPr>
          <w:rFonts w:ascii="Arial" w:hAnsi="Arial" w:cs="Arial"/>
          <w:b/>
        </w:rPr>
        <w:t>:</w:t>
      </w:r>
      <w:r w:rsidR="00132641" w:rsidRPr="00D93581">
        <w:rPr>
          <w:rFonts w:ascii="Arial" w:hAnsi="Arial" w:cs="Arial"/>
          <w:b/>
        </w:rPr>
        <w:tab/>
      </w:r>
      <w:r w:rsidR="00132641" w:rsidRPr="00D93581">
        <w:rPr>
          <w:rFonts w:ascii="Arial" w:hAnsi="Arial" w:cs="Arial"/>
        </w:rPr>
        <w:t xml:space="preserve">Ing. </w:t>
      </w:r>
      <w:proofErr w:type="spellStart"/>
      <w:r w:rsidR="00132641" w:rsidRPr="00D93581">
        <w:rPr>
          <w:rFonts w:ascii="Arial" w:hAnsi="Arial" w:cs="Arial"/>
        </w:rPr>
        <w:t>Grigorios</w:t>
      </w:r>
      <w:proofErr w:type="spellEnd"/>
      <w:r w:rsidR="00132641" w:rsidRPr="00D93581">
        <w:rPr>
          <w:rFonts w:ascii="Arial" w:hAnsi="Arial" w:cs="Arial"/>
        </w:rPr>
        <w:t xml:space="preserve"> </w:t>
      </w:r>
      <w:proofErr w:type="spellStart"/>
      <w:r w:rsidR="00132641" w:rsidRPr="00D93581">
        <w:rPr>
          <w:rFonts w:ascii="Arial" w:hAnsi="Arial" w:cs="Arial"/>
        </w:rPr>
        <w:t>Akritidis</w:t>
      </w:r>
      <w:proofErr w:type="spellEnd"/>
    </w:p>
    <w:p w:rsidR="00132641" w:rsidRPr="00D93581" w:rsidRDefault="00132641" w:rsidP="00132641">
      <w:pPr>
        <w:spacing w:line="276" w:lineRule="auto"/>
        <w:ind w:left="1416" w:firstLine="708"/>
        <w:rPr>
          <w:rFonts w:ascii="Arial" w:hAnsi="Arial" w:cs="Arial"/>
        </w:rPr>
      </w:pPr>
      <w:r w:rsidRPr="00D93581">
        <w:rPr>
          <w:rFonts w:ascii="Arial" w:hAnsi="Arial" w:cs="Arial"/>
        </w:rPr>
        <w:t>ČKAIT – 1103829</w:t>
      </w:r>
    </w:p>
    <w:p w:rsidR="00132641" w:rsidRPr="00D93581" w:rsidRDefault="00132641" w:rsidP="00132641">
      <w:pPr>
        <w:spacing w:line="276" w:lineRule="auto"/>
        <w:ind w:left="1416" w:firstLine="708"/>
        <w:rPr>
          <w:rFonts w:ascii="Arial" w:hAnsi="Arial" w:cs="Arial"/>
        </w:rPr>
      </w:pPr>
      <w:r w:rsidRPr="00D93581">
        <w:rPr>
          <w:rFonts w:ascii="Arial" w:hAnsi="Arial" w:cs="Arial"/>
        </w:rPr>
        <w:t>tel.: 602 632 771</w:t>
      </w:r>
    </w:p>
    <w:p w:rsidR="007017D6" w:rsidRPr="00D93581" w:rsidRDefault="00132641" w:rsidP="00132641">
      <w:pPr>
        <w:spacing w:line="276" w:lineRule="auto"/>
        <w:ind w:left="1416" w:firstLine="708"/>
        <w:rPr>
          <w:rFonts w:ascii="Arial" w:hAnsi="Arial" w:cs="Arial"/>
          <w:b/>
        </w:rPr>
      </w:pPr>
      <w:r w:rsidRPr="00D93581">
        <w:rPr>
          <w:rFonts w:ascii="Arial" w:hAnsi="Arial" w:cs="Arial"/>
        </w:rPr>
        <w:t xml:space="preserve">e-mail: </w:t>
      </w:r>
      <w:hyperlink r:id="rId8" w:history="1">
        <w:r w:rsidRPr="00D93581">
          <w:rPr>
            <w:rStyle w:val="Hypertextovodkaz"/>
            <w:rFonts w:ascii="Arial" w:hAnsi="Arial" w:cs="Arial"/>
            <w:color w:val="auto"/>
          </w:rPr>
          <w:t>downface@email.cz</w:t>
        </w:r>
      </w:hyperlink>
    </w:p>
    <w:p w:rsidR="00132641" w:rsidRPr="00D93581" w:rsidRDefault="00132641" w:rsidP="00132641">
      <w:pPr>
        <w:spacing w:line="276" w:lineRule="auto"/>
        <w:rPr>
          <w:rStyle w:val="Hypertextovodkaz"/>
          <w:color w:val="auto"/>
          <w:sz w:val="26"/>
          <w:szCs w:val="26"/>
        </w:rPr>
      </w:pPr>
    </w:p>
    <w:p w:rsidR="005A4ED6" w:rsidRPr="00D93581" w:rsidRDefault="005A4ED6" w:rsidP="005A4ED6">
      <w:pPr>
        <w:spacing w:line="276" w:lineRule="auto"/>
        <w:ind w:left="1416" w:firstLine="708"/>
        <w:rPr>
          <w:rStyle w:val="Hypertextovodkaz"/>
          <w:color w:val="auto"/>
          <w:sz w:val="26"/>
          <w:szCs w:val="26"/>
        </w:rPr>
      </w:pPr>
    </w:p>
    <w:p w:rsidR="005A4ED6" w:rsidRPr="00D93581" w:rsidRDefault="005A4ED6" w:rsidP="005A4ED6">
      <w:pPr>
        <w:spacing w:line="276" w:lineRule="auto"/>
        <w:rPr>
          <w:rStyle w:val="Hypertextovodkaz"/>
          <w:color w:val="auto"/>
          <w:sz w:val="26"/>
          <w:szCs w:val="26"/>
        </w:rPr>
      </w:pPr>
    </w:p>
    <w:p w:rsidR="005A4ED6" w:rsidRPr="00D93581" w:rsidRDefault="005A4ED6" w:rsidP="005A4ED6">
      <w:pPr>
        <w:spacing w:line="276" w:lineRule="auto"/>
        <w:rPr>
          <w:sz w:val="26"/>
          <w:szCs w:val="26"/>
        </w:rPr>
      </w:pPr>
      <w:r w:rsidRPr="00D93581">
        <w:rPr>
          <w:rFonts w:ascii="Arial" w:hAnsi="Arial" w:cs="Arial"/>
          <w:b/>
        </w:rPr>
        <w:t>Místo stavby:</w:t>
      </w:r>
      <w:r w:rsidRPr="00D93581">
        <w:rPr>
          <w:b/>
          <w:sz w:val="26"/>
          <w:szCs w:val="26"/>
        </w:rPr>
        <w:tab/>
      </w:r>
      <w:r w:rsidR="0041505E" w:rsidRPr="00D93581">
        <w:rPr>
          <w:b/>
          <w:sz w:val="26"/>
          <w:szCs w:val="26"/>
        </w:rPr>
        <w:tab/>
      </w:r>
      <w:r w:rsidR="00F805EE" w:rsidRPr="00D93581">
        <w:rPr>
          <w:rFonts w:ascii="Arial" w:hAnsi="Arial" w:cs="Arial"/>
        </w:rPr>
        <w:t>Hlavní náměstí 96/1, 794 01 Krnov</w:t>
      </w:r>
    </w:p>
    <w:p w:rsidR="005A4ED6" w:rsidRPr="00D93581" w:rsidRDefault="005A4ED6" w:rsidP="005A4ED6">
      <w:pPr>
        <w:spacing w:line="276" w:lineRule="auto"/>
        <w:rPr>
          <w:sz w:val="26"/>
          <w:szCs w:val="26"/>
        </w:rPr>
      </w:pPr>
      <w:r w:rsidRPr="00D93581">
        <w:rPr>
          <w:rFonts w:ascii="Arial" w:hAnsi="Arial" w:cs="Arial"/>
          <w:b/>
        </w:rPr>
        <w:t>Katastrální území:</w:t>
      </w:r>
      <w:r w:rsidRPr="00D93581">
        <w:rPr>
          <w:b/>
          <w:sz w:val="26"/>
          <w:szCs w:val="26"/>
        </w:rPr>
        <w:tab/>
      </w:r>
      <w:proofErr w:type="spellStart"/>
      <w:r w:rsidRPr="00D93581">
        <w:rPr>
          <w:rFonts w:ascii="Arial" w:hAnsi="Arial" w:cs="Arial"/>
        </w:rPr>
        <w:t>Krnov</w:t>
      </w:r>
      <w:proofErr w:type="spellEnd"/>
      <w:r w:rsidRPr="00D93581">
        <w:rPr>
          <w:rFonts w:ascii="Arial" w:hAnsi="Arial" w:cs="Arial"/>
        </w:rPr>
        <w:t>-Horní Předměstí</w:t>
      </w:r>
    </w:p>
    <w:p w:rsidR="005A4ED6" w:rsidRPr="00D93581" w:rsidRDefault="005A4ED6" w:rsidP="005A4ED6">
      <w:pPr>
        <w:spacing w:line="276" w:lineRule="auto"/>
        <w:rPr>
          <w:sz w:val="26"/>
          <w:szCs w:val="26"/>
        </w:rPr>
      </w:pPr>
      <w:r w:rsidRPr="00D93581">
        <w:rPr>
          <w:rFonts w:ascii="Arial" w:hAnsi="Arial" w:cs="Arial"/>
          <w:b/>
        </w:rPr>
        <w:t>Parcelní číslo:</w:t>
      </w:r>
      <w:r w:rsidRPr="00D93581">
        <w:rPr>
          <w:b/>
          <w:sz w:val="26"/>
          <w:szCs w:val="26"/>
        </w:rPr>
        <w:tab/>
      </w:r>
      <w:r w:rsidR="00F805EE" w:rsidRPr="00D93581">
        <w:rPr>
          <w:rFonts w:ascii="Arial" w:hAnsi="Arial" w:cs="Arial"/>
        </w:rPr>
        <w:t>213</w:t>
      </w:r>
    </w:p>
    <w:p w:rsidR="005A4ED6" w:rsidRPr="00D93581" w:rsidRDefault="005A4ED6" w:rsidP="005A4ED6">
      <w:pPr>
        <w:spacing w:line="276" w:lineRule="auto"/>
        <w:rPr>
          <w:sz w:val="26"/>
          <w:szCs w:val="26"/>
        </w:rPr>
      </w:pPr>
    </w:p>
    <w:p w:rsidR="005A4ED6" w:rsidRPr="00D93581" w:rsidRDefault="005A4ED6" w:rsidP="005A4ED6">
      <w:pPr>
        <w:spacing w:line="276" w:lineRule="auto"/>
        <w:rPr>
          <w:b/>
          <w:sz w:val="26"/>
          <w:szCs w:val="26"/>
        </w:rPr>
      </w:pPr>
      <w:r w:rsidRPr="00D93581">
        <w:rPr>
          <w:rFonts w:ascii="Arial" w:hAnsi="Arial" w:cs="Arial"/>
          <w:b/>
        </w:rPr>
        <w:t>Akce:</w:t>
      </w:r>
      <w:r w:rsidRPr="00D93581">
        <w:rPr>
          <w:b/>
          <w:sz w:val="26"/>
          <w:szCs w:val="26"/>
        </w:rPr>
        <w:tab/>
      </w:r>
      <w:r w:rsidRPr="00D93581">
        <w:rPr>
          <w:b/>
          <w:sz w:val="26"/>
          <w:szCs w:val="26"/>
        </w:rPr>
        <w:tab/>
      </w:r>
      <w:r w:rsidRPr="00D93581">
        <w:rPr>
          <w:b/>
          <w:sz w:val="26"/>
          <w:szCs w:val="26"/>
        </w:rPr>
        <w:tab/>
      </w:r>
      <w:r w:rsidR="00F805EE" w:rsidRPr="00D93581">
        <w:rPr>
          <w:rFonts w:ascii="Arial" w:hAnsi="Arial" w:cs="Arial"/>
          <w:sz w:val="26"/>
          <w:szCs w:val="26"/>
        </w:rPr>
        <w:t>STAVEBNÍ ÚPRAVY RADNICE 3NP</w:t>
      </w:r>
    </w:p>
    <w:p w:rsidR="005A4ED6" w:rsidRPr="00D93581" w:rsidRDefault="005A4ED6" w:rsidP="005A4ED6">
      <w:pPr>
        <w:spacing w:line="276" w:lineRule="auto"/>
        <w:rPr>
          <w:b/>
          <w:sz w:val="26"/>
          <w:szCs w:val="26"/>
        </w:rPr>
      </w:pPr>
    </w:p>
    <w:p w:rsidR="005A4ED6" w:rsidRPr="00D93581" w:rsidRDefault="005A4ED6" w:rsidP="005A4ED6">
      <w:pPr>
        <w:spacing w:line="276" w:lineRule="auto"/>
        <w:rPr>
          <w:sz w:val="26"/>
          <w:szCs w:val="26"/>
        </w:rPr>
      </w:pPr>
      <w:r w:rsidRPr="00D93581">
        <w:rPr>
          <w:rFonts w:ascii="Arial" w:hAnsi="Arial" w:cs="Arial"/>
          <w:b/>
        </w:rPr>
        <w:t>Stupeň PD:</w:t>
      </w:r>
      <w:r w:rsidRPr="00D93581">
        <w:rPr>
          <w:b/>
          <w:sz w:val="26"/>
          <w:szCs w:val="26"/>
        </w:rPr>
        <w:tab/>
      </w:r>
      <w:r w:rsidRPr="00D93581">
        <w:rPr>
          <w:b/>
          <w:sz w:val="26"/>
          <w:szCs w:val="26"/>
        </w:rPr>
        <w:tab/>
      </w:r>
      <w:r w:rsidRPr="00D93581">
        <w:rPr>
          <w:rFonts w:ascii="Arial" w:hAnsi="Arial" w:cs="Arial"/>
        </w:rPr>
        <w:t>Dokumentace pro</w:t>
      </w:r>
      <w:r w:rsidR="00CF44C0" w:rsidRPr="00D93581">
        <w:rPr>
          <w:rFonts w:ascii="Arial" w:hAnsi="Arial" w:cs="Arial"/>
        </w:rPr>
        <w:t xml:space="preserve"> </w:t>
      </w:r>
      <w:r w:rsidRPr="00D93581">
        <w:rPr>
          <w:rFonts w:ascii="Arial" w:hAnsi="Arial" w:cs="Arial"/>
        </w:rPr>
        <w:t>STAVEBNÍ POVOLENÍ</w:t>
      </w:r>
    </w:p>
    <w:p w:rsidR="005A4ED6" w:rsidRPr="00D93581" w:rsidRDefault="005A4ED6" w:rsidP="005A4ED6">
      <w:pPr>
        <w:spacing w:line="276" w:lineRule="auto"/>
        <w:rPr>
          <w:sz w:val="26"/>
          <w:szCs w:val="26"/>
        </w:rPr>
      </w:pPr>
      <w:r w:rsidRPr="00D93581">
        <w:rPr>
          <w:rFonts w:ascii="Arial" w:hAnsi="Arial" w:cs="Arial"/>
          <w:b/>
        </w:rPr>
        <w:t>Datum:</w:t>
      </w:r>
      <w:r w:rsidRPr="00D93581">
        <w:rPr>
          <w:b/>
          <w:sz w:val="26"/>
          <w:szCs w:val="26"/>
        </w:rPr>
        <w:tab/>
      </w:r>
      <w:r w:rsidRPr="00D93581">
        <w:rPr>
          <w:b/>
          <w:sz w:val="26"/>
          <w:szCs w:val="26"/>
        </w:rPr>
        <w:tab/>
      </w:r>
      <w:r w:rsidR="00F805EE" w:rsidRPr="00D93581">
        <w:rPr>
          <w:rFonts w:ascii="Arial" w:hAnsi="Arial" w:cs="Arial"/>
        </w:rPr>
        <w:t>9</w:t>
      </w:r>
      <w:r w:rsidRPr="00D93581">
        <w:rPr>
          <w:rFonts w:ascii="Arial" w:hAnsi="Arial" w:cs="Arial"/>
        </w:rPr>
        <w:t>/2016</w:t>
      </w:r>
      <w:r w:rsidRPr="00D93581">
        <w:rPr>
          <w:sz w:val="26"/>
          <w:szCs w:val="26"/>
        </w:rPr>
        <w:t xml:space="preserve"> </w:t>
      </w:r>
    </w:p>
    <w:p w:rsidR="00750540" w:rsidRPr="00750540" w:rsidRDefault="00434207" w:rsidP="00750540">
      <w:pPr>
        <w:pStyle w:val="Styl1"/>
        <w:numPr>
          <w:ilvl w:val="0"/>
          <w:numId w:val="0"/>
        </w:numPr>
        <w:rPr>
          <w:rFonts w:ascii="Arial" w:hAnsi="Arial" w:cs="Arial"/>
          <w:sz w:val="22"/>
        </w:rPr>
      </w:pPr>
      <w:r w:rsidRPr="00D93581">
        <w:br w:type="page"/>
      </w:r>
      <w:proofErr w:type="gramStart"/>
      <w:r w:rsidR="00112FCA">
        <w:rPr>
          <w:rFonts w:ascii="Arial" w:hAnsi="Arial" w:cs="Arial"/>
          <w:sz w:val="22"/>
        </w:rPr>
        <w:lastRenderedPageBreak/>
        <w:t>D.1.1</w:t>
      </w:r>
      <w:proofErr w:type="gramEnd"/>
      <w:r w:rsidR="00F67F62">
        <w:rPr>
          <w:rFonts w:ascii="Arial" w:hAnsi="Arial" w:cs="Arial"/>
          <w:sz w:val="22"/>
        </w:rPr>
        <w:t>.</w:t>
      </w:r>
      <w:r w:rsidR="00112FCA">
        <w:rPr>
          <w:rFonts w:ascii="Arial" w:hAnsi="Arial" w:cs="Arial"/>
          <w:sz w:val="22"/>
        </w:rPr>
        <w:t xml:space="preserve"> </w:t>
      </w:r>
      <w:r w:rsidR="00750540" w:rsidRPr="00750540">
        <w:rPr>
          <w:rFonts w:ascii="Arial" w:hAnsi="Arial" w:cs="Arial"/>
          <w:sz w:val="22"/>
        </w:rPr>
        <w:t>a) Technická zpráva</w:t>
      </w:r>
    </w:p>
    <w:p w:rsidR="00750540" w:rsidRPr="00750540" w:rsidRDefault="00750540" w:rsidP="00750540">
      <w:pPr>
        <w:pStyle w:val="Styl1"/>
        <w:numPr>
          <w:ilvl w:val="0"/>
          <w:numId w:val="0"/>
        </w:numPr>
        <w:rPr>
          <w:rFonts w:ascii="Arial" w:hAnsi="Arial" w:cs="Arial"/>
          <w:sz w:val="22"/>
        </w:rPr>
      </w:pPr>
    </w:p>
    <w:p w:rsidR="00750540" w:rsidRPr="00750540" w:rsidRDefault="00750540" w:rsidP="00750540">
      <w:pPr>
        <w:pStyle w:val="Styl1"/>
        <w:numPr>
          <w:ilvl w:val="0"/>
          <w:numId w:val="0"/>
        </w:numPr>
        <w:rPr>
          <w:rFonts w:ascii="Arial" w:hAnsi="Arial" w:cs="Arial"/>
          <w:sz w:val="22"/>
        </w:rPr>
      </w:pPr>
      <w:r w:rsidRPr="00750540">
        <w:rPr>
          <w:rFonts w:ascii="Arial" w:hAnsi="Arial" w:cs="Arial"/>
          <w:sz w:val="22"/>
        </w:rPr>
        <w:t>(Architektonické, výtvarné, materiálové, dispoziční a provozní řešení, bezbariérové užívání stavby; konstrukční a stavebně technické řešení a technické vlastnosti stavby; stavební fyzika – tepelná technika, osvětlení, oslunění, akustika / hluk, vibrace – popis řešení, výpis použitých norem)</w:t>
      </w:r>
    </w:p>
    <w:p w:rsidR="00750540" w:rsidRPr="00750540" w:rsidRDefault="00750540" w:rsidP="00750540">
      <w:pPr>
        <w:pStyle w:val="Styl1"/>
        <w:numPr>
          <w:ilvl w:val="0"/>
          <w:numId w:val="0"/>
        </w:numPr>
        <w:rPr>
          <w:rFonts w:ascii="Arial" w:hAnsi="Arial" w:cs="Arial"/>
          <w:sz w:val="22"/>
        </w:rPr>
      </w:pPr>
    </w:p>
    <w:p w:rsidR="00434207" w:rsidRDefault="00750540" w:rsidP="00750540">
      <w:pPr>
        <w:spacing w:line="276" w:lineRule="auto"/>
        <w:rPr>
          <w:rFonts w:ascii="Arial" w:hAnsi="Arial" w:cs="Arial"/>
          <w:b/>
        </w:rPr>
      </w:pPr>
      <w:r w:rsidRPr="00750540">
        <w:rPr>
          <w:rFonts w:ascii="Arial" w:hAnsi="Arial" w:cs="Arial"/>
          <w:b/>
        </w:rPr>
        <w:t>Architektonické, výtvarné, materiálové, dispoziční a provozní řešení, bezbariérové užívání stavby</w:t>
      </w:r>
    </w:p>
    <w:p w:rsidR="00750540" w:rsidRDefault="00750540" w:rsidP="00750540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Rekonstrukce kanceláří části 3 NP v plné míře respektuje stávající účel užívání objektu. </w:t>
      </w:r>
      <w:r w:rsidR="00C8754D">
        <w:rPr>
          <w:rFonts w:ascii="Arial" w:hAnsi="Arial" w:cs="Arial"/>
        </w:rPr>
        <w:t>Rozmístění pracovišť v rámci dispozičního řešení vychází z požadavků investora a dlouhodobě osvědčené praxe v provozu administrativních pracovišť.</w:t>
      </w:r>
    </w:p>
    <w:p w:rsidR="00D72C2C" w:rsidRDefault="00D72C2C" w:rsidP="00750540">
      <w:pPr>
        <w:spacing w:line="276" w:lineRule="auto"/>
        <w:rPr>
          <w:rFonts w:ascii="Arial" w:hAnsi="Arial" w:cs="Arial"/>
        </w:rPr>
      </w:pPr>
    </w:p>
    <w:p w:rsidR="00C8754D" w:rsidRPr="00274709" w:rsidRDefault="00C8754D" w:rsidP="00750540">
      <w:pPr>
        <w:spacing w:line="276" w:lineRule="auto"/>
        <w:rPr>
          <w:rFonts w:ascii="Arial" w:hAnsi="Arial" w:cs="Arial"/>
          <w:u w:val="single"/>
        </w:rPr>
      </w:pPr>
      <w:r w:rsidRPr="00274709">
        <w:rPr>
          <w:rFonts w:ascii="Arial" w:hAnsi="Arial" w:cs="Arial"/>
          <w:u w:val="single"/>
        </w:rPr>
        <w:t>Provozní řešení</w:t>
      </w:r>
      <w:r w:rsidR="00D72C2C" w:rsidRPr="00274709">
        <w:rPr>
          <w:rFonts w:ascii="Arial" w:hAnsi="Arial" w:cs="Arial"/>
          <w:u w:val="single"/>
        </w:rPr>
        <w:t>-</w:t>
      </w:r>
      <w:r w:rsidRPr="00274709">
        <w:rPr>
          <w:rFonts w:ascii="Arial" w:hAnsi="Arial" w:cs="Arial"/>
          <w:u w:val="single"/>
        </w:rPr>
        <w:t xml:space="preserve"> nový stav:</w:t>
      </w:r>
    </w:p>
    <w:p w:rsidR="00C8754D" w:rsidRPr="00D72C2C" w:rsidRDefault="00C8754D" w:rsidP="00C8754D">
      <w:pPr>
        <w:rPr>
          <w:rFonts w:ascii="Arial" w:hAnsi="Arial" w:cs="Arial"/>
          <w:i/>
        </w:rPr>
      </w:pPr>
      <w:proofErr w:type="gramStart"/>
      <w:r w:rsidRPr="00D72C2C">
        <w:rPr>
          <w:rFonts w:ascii="Arial" w:hAnsi="Arial" w:cs="Arial"/>
          <w:i/>
        </w:rPr>
        <w:t>m.č.</w:t>
      </w:r>
      <w:proofErr w:type="gramEnd"/>
      <w:r w:rsidRPr="00D72C2C">
        <w:rPr>
          <w:rFonts w:ascii="Arial" w:hAnsi="Arial" w:cs="Arial"/>
          <w:i/>
        </w:rPr>
        <w:t xml:space="preserve"> 308</w:t>
      </w:r>
      <w:r w:rsidRPr="00D72C2C">
        <w:rPr>
          <w:rFonts w:ascii="Arial" w:hAnsi="Arial" w:cs="Arial"/>
          <w:i/>
        </w:rPr>
        <w:tab/>
        <w:t>kancelář</w:t>
      </w:r>
      <w:r w:rsidRPr="00D72C2C">
        <w:rPr>
          <w:rFonts w:ascii="Arial" w:hAnsi="Arial" w:cs="Arial"/>
          <w:i/>
        </w:rPr>
        <w:tab/>
      </w:r>
      <w:r w:rsidRPr="00D72C2C">
        <w:rPr>
          <w:rFonts w:ascii="Arial" w:hAnsi="Arial" w:cs="Arial"/>
          <w:i/>
        </w:rPr>
        <w:tab/>
        <w:t>24,64 m2</w:t>
      </w:r>
    </w:p>
    <w:p w:rsidR="00C8754D" w:rsidRPr="00D72C2C" w:rsidRDefault="00C8754D" w:rsidP="00C8754D">
      <w:pPr>
        <w:rPr>
          <w:rFonts w:ascii="Arial" w:hAnsi="Arial" w:cs="Arial"/>
          <w:i/>
        </w:rPr>
      </w:pPr>
      <w:r w:rsidRPr="00D72C2C">
        <w:rPr>
          <w:rFonts w:ascii="Arial" w:hAnsi="Arial" w:cs="Arial"/>
          <w:i/>
        </w:rPr>
        <w:t xml:space="preserve">- </w:t>
      </w:r>
      <w:r w:rsidR="001401DE" w:rsidRPr="00D72C2C">
        <w:rPr>
          <w:rFonts w:ascii="Arial" w:hAnsi="Arial" w:cs="Arial"/>
          <w:i/>
        </w:rPr>
        <w:t>2x pracoviště administrativní, obsazení 2 pracovníci</w:t>
      </w:r>
    </w:p>
    <w:p w:rsidR="001401DE" w:rsidRPr="00D72C2C" w:rsidRDefault="001401DE" w:rsidP="00C8754D">
      <w:pPr>
        <w:rPr>
          <w:rFonts w:ascii="Arial" w:hAnsi="Arial" w:cs="Arial"/>
          <w:i/>
        </w:rPr>
      </w:pPr>
      <w:r w:rsidRPr="00D72C2C">
        <w:rPr>
          <w:rFonts w:ascii="Arial" w:hAnsi="Arial" w:cs="Arial"/>
          <w:i/>
        </w:rPr>
        <w:t>- 2x obslužné pracoviště, obsluha 4 klientů</w:t>
      </w:r>
    </w:p>
    <w:p w:rsidR="00C8754D" w:rsidRPr="00D72C2C" w:rsidRDefault="00C8754D" w:rsidP="00C8754D">
      <w:pPr>
        <w:rPr>
          <w:rFonts w:ascii="Arial" w:hAnsi="Arial" w:cs="Arial"/>
          <w:i/>
        </w:rPr>
      </w:pPr>
      <w:proofErr w:type="gramStart"/>
      <w:r w:rsidRPr="00D72C2C">
        <w:rPr>
          <w:rFonts w:ascii="Arial" w:hAnsi="Arial" w:cs="Arial"/>
          <w:i/>
        </w:rPr>
        <w:t>m.č.</w:t>
      </w:r>
      <w:proofErr w:type="gramEnd"/>
      <w:r w:rsidRPr="00D72C2C">
        <w:rPr>
          <w:rFonts w:ascii="Arial" w:hAnsi="Arial" w:cs="Arial"/>
          <w:i/>
        </w:rPr>
        <w:t xml:space="preserve"> 309</w:t>
      </w:r>
      <w:r w:rsidRPr="00D72C2C">
        <w:rPr>
          <w:rFonts w:ascii="Arial" w:hAnsi="Arial" w:cs="Arial"/>
          <w:i/>
        </w:rPr>
        <w:tab/>
        <w:t>kancelář</w:t>
      </w:r>
      <w:r w:rsidRPr="00D72C2C">
        <w:rPr>
          <w:rFonts w:ascii="Arial" w:hAnsi="Arial" w:cs="Arial"/>
          <w:i/>
        </w:rPr>
        <w:tab/>
      </w:r>
      <w:r w:rsidRPr="00D72C2C">
        <w:rPr>
          <w:rFonts w:ascii="Arial" w:hAnsi="Arial" w:cs="Arial"/>
          <w:i/>
        </w:rPr>
        <w:tab/>
        <w:t>37,15 m2</w:t>
      </w:r>
    </w:p>
    <w:p w:rsidR="001401DE" w:rsidRPr="00D72C2C" w:rsidRDefault="001401DE" w:rsidP="001401DE">
      <w:pPr>
        <w:rPr>
          <w:rFonts w:ascii="Arial" w:hAnsi="Arial" w:cs="Arial"/>
          <w:i/>
        </w:rPr>
      </w:pPr>
      <w:r w:rsidRPr="00D72C2C">
        <w:rPr>
          <w:rFonts w:ascii="Arial" w:hAnsi="Arial" w:cs="Arial"/>
          <w:i/>
        </w:rPr>
        <w:t>- 3x pracoviště administrativní, obsazení 3 pracovníci</w:t>
      </w:r>
    </w:p>
    <w:p w:rsidR="001401DE" w:rsidRPr="00D72C2C" w:rsidRDefault="001401DE" w:rsidP="001401DE">
      <w:pPr>
        <w:rPr>
          <w:rFonts w:ascii="Arial" w:hAnsi="Arial" w:cs="Arial"/>
          <w:i/>
        </w:rPr>
      </w:pPr>
      <w:r w:rsidRPr="00D72C2C">
        <w:rPr>
          <w:rFonts w:ascii="Arial" w:hAnsi="Arial" w:cs="Arial"/>
          <w:i/>
        </w:rPr>
        <w:t>- 3x obslužné pracoviště, obsluha 3 klientů</w:t>
      </w:r>
    </w:p>
    <w:p w:rsidR="00C8754D" w:rsidRPr="00D72C2C" w:rsidRDefault="00C8754D" w:rsidP="00C8754D">
      <w:pPr>
        <w:rPr>
          <w:rFonts w:ascii="Arial" w:hAnsi="Arial" w:cs="Arial"/>
          <w:i/>
        </w:rPr>
      </w:pPr>
      <w:proofErr w:type="gramStart"/>
      <w:r w:rsidRPr="00D72C2C">
        <w:rPr>
          <w:rFonts w:ascii="Arial" w:hAnsi="Arial" w:cs="Arial"/>
          <w:i/>
        </w:rPr>
        <w:t>m.č.</w:t>
      </w:r>
      <w:proofErr w:type="gramEnd"/>
      <w:r w:rsidRPr="00D72C2C">
        <w:rPr>
          <w:rFonts w:ascii="Arial" w:hAnsi="Arial" w:cs="Arial"/>
          <w:i/>
        </w:rPr>
        <w:t xml:space="preserve"> 310</w:t>
      </w:r>
      <w:r w:rsidRPr="00D72C2C">
        <w:rPr>
          <w:rFonts w:ascii="Arial" w:hAnsi="Arial" w:cs="Arial"/>
          <w:i/>
        </w:rPr>
        <w:tab/>
        <w:t>kancelář</w:t>
      </w:r>
      <w:r w:rsidRPr="00D72C2C">
        <w:rPr>
          <w:rFonts w:ascii="Arial" w:hAnsi="Arial" w:cs="Arial"/>
          <w:i/>
        </w:rPr>
        <w:tab/>
      </w:r>
      <w:r w:rsidRPr="00D72C2C">
        <w:rPr>
          <w:rFonts w:ascii="Arial" w:hAnsi="Arial" w:cs="Arial"/>
          <w:i/>
        </w:rPr>
        <w:tab/>
        <w:t>56,35 m2</w:t>
      </w:r>
    </w:p>
    <w:p w:rsidR="001401DE" w:rsidRPr="00D72C2C" w:rsidRDefault="001401DE" w:rsidP="001401DE">
      <w:pPr>
        <w:rPr>
          <w:rFonts w:ascii="Arial" w:hAnsi="Arial" w:cs="Arial"/>
          <w:i/>
        </w:rPr>
      </w:pPr>
      <w:r w:rsidRPr="00D72C2C">
        <w:rPr>
          <w:rFonts w:ascii="Arial" w:hAnsi="Arial" w:cs="Arial"/>
          <w:i/>
        </w:rPr>
        <w:t>- 3x pracoviště administrativní, obsazení 3 pracovníci</w:t>
      </w:r>
    </w:p>
    <w:p w:rsidR="001401DE" w:rsidRPr="00D72C2C" w:rsidRDefault="001401DE" w:rsidP="001401DE">
      <w:pPr>
        <w:rPr>
          <w:rFonts w:ascii="Arial" w:hAnsi="Arial" w:cs="Arial"/>
          <w:i/>
        </w:rPr>
      </w:pPr>
      <w:r w:rsidRPr="00D72C2C">
        <w:rPr>
          <w:rFonts w:ascii="Arial" w:hAnsi="Arial" w:cs="Arial"/>
          <w:i/>
        </w:rPr>
        <w:t>- 3x obslužné pracoviště, obsluha 3 klientů</w:t>
      </w:r>
    </w:p>
    <w:p w:rsidR="001401DE" w:rsidRPr="00D72C2C" w:rsidRDefault="001401DE" w:rsidP="00C8754D">
      <w:pPr>
        <w:rPr>
          <w:rFonts w:ascii="Arial" w:hAnsi="Arial" w:cs="Arial"/>
          <w:i/>
        </w:rPr>
      </w:pPr>
      <w:r w:rsidRPr="00D72C2C">
        <w:rPr>
          <w:rFonts w:ascii="Arial" w:hAnsi="Arial" w:cs="Arial"/>
          <w:i/>
        </w:rPr>
        <w:t xml:space="preserve">- 2x </w:t>
      </w:r>
      <w:proofErr w:type="spellStart"/>
      <w:r w:rsidRPr="00D72C2C">
        <w:rPr>
          <w:rFonts w:ascii="Arial" w:hAnsi="Arial" w:cs="Arial"/>
          <w:i/>
        </w:rPr>
        <w:t>fotokobina</w:t>
      </w:r>
      <w:proofErr w:type="spellEnd"/>
    </w:p>
    <w:p w:rsidR="00C8754D" w:rsidRPr="00D72C2C" w:rsidRDefault="00C8754D" w:rsidP="00C8754D">
      <w:pPr>
        <w:rPr>
          <w:rFonts w:ascii="Arial" w:hAnsi="Arial" w:cs="Arial"/>
          <w:i/>
        </w:rPr>
      </w:pPr>
      <w:proofErr w:type="gramStart"/>
      <w:r w:rsidRPr="00D72C2C">
        <w:rPr>
          <w:rFonts w:ascii="Arial" w:hAnsi="Arial" w:cs="Arial"/>
          <w:i/>
        </w:rPr>
        <w:t>m.č.</w:t>
      </w:r>
      <w:proofErr w:type="gramEnd"/>
      <w:r w:rsidRPr="00D72C2C">
        <w:rPr>
          <w:rFonts w:ascii="Arial" w:hAnsi="Arial" w:cs="Arial"/>
          <w:i/>
        </w:rPr>
        <w:t xml:space="preserve"> 311</w:t>
      </w:r>
      <w:r w:rsidRPr="00D72C2C">
        <w:rPr>
          <w:rFonts w:ascii="Arial" w:hAnsi="Arial" w:cs="Arial"/>
          <w:i/>
        </w:rPr>
        <w:tab/>
        <w:t>chodba</w:t>
      </w:r>
      <w:r w:rsidRPr="00D72C2C">
        <w:rPr>
          <w:rFonts w:ascii="Arial" w:hAnsi="Arial" w:cs="Arial"/>
          <w:i/>
        </w:rPr>
        <w:tab/>
      </w:r>
      <w:r w:rsidRPr="00D72C2C">
        <w:rPr>
          <w:rFonts w:ascii="Arial" w:hAnsi="Arial" w:cs="Arial"/>
          <w:i/>
        </w:rPr>
        <w:tab/>
        <w:t>49,98 m2</w:t>
      </w:r>
    </w:p>
    <w:p w:rsidR="001401DE" w:rsidRPr="00D72C2C" w:rsidRDefault="001401DE" w:rsidP="00C8754D">
      <w:pPr>
        <w:rPr>
          <w:rFonts w:ascii="Arial" w:hAnsi="Arial" w:cs="Arial"/>
          <w:i/>
        </w:rPr>
      </w:pPr>
      <w:r w:rsidRPr="00D72C2C">
        <w:rPr>
          <w:rFonts w:ascii="Arial" w:hAnsi="Arial" w:cs="Arial"/>
          <w:i/>
        </w:rPr>
        <w:t>- beze změn</w:t>
      </w:r>
    </w:p>
    <w:p w:rsidR="001401DE" w:rsidRPr="00D72C2C" w:rsidRDefault="001401DE" w:rsidP="00C8754D">
      <w:pPr>
        <w:rPr>
          <w:rFonts w:ascii="Arial" w:hAnsi="Arial" w:cs="Arial"/>
          <w:i/>
        </w:rPr>
      </w:pPr>
      <w:r w:rsidRPr="00D72C2C">
        <w:rPr>
          <w:rFonts w:ascii="Arial" w:hAnsi="Arial" w:cs="Arial"/>
          <w:i/>
        </w:rPr>
        <w:t>- bezbariérový přístup zajištěn stávající v rámci opatření MÚ Krnov</w:t>
      </w:r>
    </w:p>
    <w:p w:rsidR="00C8754D" w:rsidRPr="00D72C2C" w:rsidRDefault="00C8754D" w:rsidP="00C8754D">
      <w:pPr>
        <w:rPr>
          <w:rFonts w:ascii="Arial" w:hAnsi="Arial" w:cs="Arial"/>
          <w:i/>
        </w:rPr>
      </w:pPr>
      <w:proofErr w:type="gramStart"/>
      <w:r w:rsidRPr="00D72C2C">
        <w:rPr>
          <w:rFonts w:ascii="Arial" w:hAnsi="Arial" w:cs="Arial"/>
          <w:i/>
        </w:rPr>
        <w:t>m.č.</w:t>
      </w:r>
      <w:proofErr w:type="gramEnd"/>
      <w:r w:rsidRPr="00D72C2C">
        <w:rPr>
          <w:rFonts w:ascii="Arial" w:hAnsi="Arial" w:cs="Arial"/>
          <w:i/>
        </w:rPr>
        <w:t xml:space="preserve"> 312</w:t>
      </w:r>
      <w:r w:rsidRPr="00D72C2C">
        <w:rPr>
          <w:rFonts w:ascii="Arial" w:hAnsi="Arial" w:cs="Arial"/>
          <w:i/>
        </w:rPr>
        <w:tab/>
        <w:t>kancelář</w:t>
      </w:r>
      <w:r w:rsidRPr="00D72C2C">
        <w:rPr>
          <w:rFonts w:ascii="Arial" w:hAnsi="Arial" w:cs="Arial"/>
          <w:i/>
        </w:rPr>
        <w:tab/>
      </w:r>
      <w:r w:rsidRPr="00D72C2C">
        <w:rPr>
          <w:rFonts w:ascii="Arial" w:hAnsi="Arial" w:cs="Arial"/>
          <w:i/>
        </w:rPr>
        <w:tab/>
        <w:t>20,33 m2</w:t>
      </w:r>
    </w:p>
    <w:p w:rsidR="001401DE" w:rsidRPr="00D72C2C" w:rsidRDefault="001401DE" w:rsidP="001401DE">
      <w:pPr>
        <w:rPr>
          <w:rFonts w:ascii="Arial" w:hAnsi="Arial" w:cs="Arial"/>
          <w:i/>
        </w:rPr>
      </w:pPr>
      <w:r w:rsidRPr="00D72C2C">
        <w:rPr>
          <w:rFonts w:ascii="Arial" w:hAnsi="Arial" w:cs="Arial"/>
          <w:i/>
        </w:rPr>
        <w:t>- 1x pracoviště administrativní, obsazení 1 pracovníci</w:t>
      </w:r>
    </w:p>
    <w:p w:rsidR="00D72C2C" w:rsidRPr="00D72C2C" w:rsidRDefault="001401DE" w:rsidP="00C8754D">
      <w:pPr>
        <w:rPr>
          <w:rFonts w:ascii="Arial" w:hAnsi="Arial" w:cs="Arial"/>
          <w:i/>
        </w:rPr>
      </w:pPr>
      <w:r w:rsidRPr="00D72C2C">
        <w:rPr>
          <w:rFonts w:ascii="Arial" w:hAnsi="Arial" w:cs="Arial"/>
          <w:i/>
        </w:rPr>
        <w:t>- 1x obslužné pracoviště, obsluha 1 klient</w:t>
      </w:r>
      <w:r w:rsidR="00D72C2C" w:rsidRPr="00D72C2C">
        <w:rPr>
          <w:rFonts w:ascii="Arial" w:hAnsi="Arial" w:cs="Arial"/>
          <w:i/>
        </w:rPr>
        <w:t>a</w:t>
      </w:r>
    </w:p>
    <w:p w:rsidR="001401DE" w:rsidRPr="00D72C2C" w:rsidRDefault="00D72C2C" w:rsidP="00C8754D">
      <w:pPr>
        <w:rPr>
          <w:rFonts w:ascii="Arial" w:hAnsi="Arial" w:cs="Arial"/>
          <w:i/>
        </w:rPr>
      </w:pPr>
      <w:r w:rsidRPr="00D72C2C">
        <w:rPr>
          <w:rFonts w:ascii="Arial" w:hAnsi="Arial" w:cs="Arial"/>
          <w:i/>
        </w:rPr>
        <w:t xml:space="preserve">- 1x </w:t>
      </w:r>
      <w:proofErr w:type="spellStart"/>
      <w:r w:rsidRPr="00D72C2C">
        <w:rPr>
          <w:rFonts w:ascii="Arial" w:hAnsi="Arial" w:cs="Arial"/>
          <w:i/>
        </w:rPr>
        <w:t>fotokobina</w:t>
      </w:r>
      <w:proofErr w:type="spellEnd"/>
    </w:p>
    <w:p w:rsidR="00C8754D" w:rsidRPr="00D72C2C" w:rsidRDefault="00C8754D" w:rsidP="00C8754D">
      <w:pPr>
        <w:rPr>
          <w:rFonts w:ascii="Arial" w:hAnsi="Arial" w:cs="Arial"/>
          <w:i/>
        </w:rPr>
      </w:pPr>
      <w:proofErr w:type="gramStart"/>
      <w:r w:rsidRPr="00D72C2C">
        <w:rPr>
          <w:rFonts w:ascii="Arial" w:hAnsi="Arial" w:cs="Arial"/>
          <w:i/>
        </w:rPr>
        <w:t>m.č.</w:t>
      </w:r>
      <w:proofErr w:type="gramEnd"/>
      <w:r w:rsidRPr="00D72C2C">
        <w:rPr>
          <w:rFonts w:ascii="Arial" w:hAnsi="Arial" w:cs="Arial"/>
          <w:i/>
        </w:rPr>
        <w:t xml:space="preserve"> 313</w:t>
      </w:r>
      <w:r w:rsidRPr="00D72C2C">
        <w:rPr>
          <w:rFonts w:ascii="Arial" w:hAnsi="Arial" w:cs="Arial"/>
          <w:i/>
        </w:rPr>
        <w:tab/>
        <w:t>kancelář</w:t>
      </w:r>
      <w:r w:rsidRPr="00D72C2C">
        <w:rPr>
          <w:rFonts w:ascii="Arial" w:hAnsi="Arial" w:cs="Arial"/>
          <w:i/>
        </w:rPr>
        <w:tab/>
      </w:r>
      <w:r w:rsidRPr="00D72C2C">
        <w:rPr>
          <w:rFonts w:ascii="Arial" w:hAnsi="Arial" w:cs="Arial"/>
          <w:i/>
        </w:rPr>
        <w:tab/>
        <w:t>21,12 m2</w:t>
      </w:r>
    </w:p>
    <w:p w:rsidR="00D72C2C" w:rsidRPr="00D72C2C" w:rsidRDefault="00D72C2C" w:rsidP="00D72C2C">
      <w:pPr>
        <w:rPr>
          <w:rFonts w:ascii="Arial" w:hAnsi="Arial" w:cs="Arial"/>
          <w:i/>
        </w:rPr>
      </w:pPr>
      <w:r w:rsidRPr="00D72C2C">
        <w:rPr>
          <w:rFonts w:ascii="Arial" w:hAnsi="Arial" w:cs="Arial"/>
          <w:i/>
        </w:rPr>
        <w:t>- 3x pracoviště administrativní, obsazení 3 pracovníci</w:t>
      </w:r>
    </w:p>
    <w:p w:rsidR="00D72C2C" w:rsidRPr="00D72C2C" w:rsidRDefault="00D72C2C" w:rsidP="00D72C2C">
      <w:pPr>
        <w:rPr>
          <w:rFonts w:ascii="Arial" w:hAnsi="Arial" w:cs="Arial"/>
          <w:i/>
        </w:rPr>
      </w:pPr>
      <w:r w:rsidRPr="00D72C2C">
        <w:rPr>
          <w:rFonts w:ascii="Arial" w:hAnsi="Arial" w:cs="Arial"/>
          <w:i/>
        </w:rPr>
        <w:t>- 2x obslužné pracoviště, obsluha 2 klientů</w:t>
      </w:r>
    </w:p>
    <w:p w:rsidR="00C8754D" w:rsidRPr="00D72C2C" w:rsidRDefault="00C8754D" w:rsidP="00C8754D">
      <w:pPr>
        <w:rPr>
          <w:rFonts w:ascii="Arial" w:hAnsi="Arial" w:cs="Arial"/>
          <w:i/>
        </w:rPr>
      </w:pPr>
      <w:proofErr w:type="gramStart"/>
      <w:r w:rsidRPr="00D72C2C">
        <w:rPr>
          <w:rFonts w:ascii="Arial" w:hAnsi="Arial" w:cs="Arial"/>
          <w:i/>
        </w:rPr>
        <w:t>m.č.</w:t>
      </w:r>
      <w:proofErr w:type="gramEnd"/>
      <w:r w:rsidRPr="00D72C2C">
        <w:rPr>
          <w:rFonts w:ascii="Arial" w:hAnsi="Arial" w:cs="Arial"/>
          <w:i/>
        </w:rPr>
        <w:t xml:space="preserve"> 356</w:t>
      </w:r>
      <w:r w:rsidRPr="00D72C2C">
        <w:rPr>
          <w:rFonts w:ascii="Arial" w:hAnsi="Arial" w:cs="Arial"/>
          <w:i/>
        </w:rPr>
        <w:tab/>
        <w:t>sklad</w:t>
      </w:r>
      <w:r w:rsidRPr="00D72C2C">
        <w:rPr>
          <w:rFonts w:ascii="Arial" w:hAnsi="Arial" w:cs="Arial"/>
          <w:i/>
        </w:rPr>
        <w:tab/>
      </w:r>
      <w:r w:rsidRPr="00D72C2C">
        <w:rPr>
          <w:rFonts w:ascii="Arial" w:hAnsi="Arial" w:cs="Arial"/>
          <w:i/>
        </w:rPr>
        <w:tab/>
      </w:r>
      <w:r w:rsidRPr="00D72C2C">
        <w:rPr>
          <w:rFonts w:ascii="Arial" w:hAnsi="Arial" w:cs="Arial"/>
          <w:i/>
        </w:rPr>
        <w:tab/>
        <w:t>4,09 m2</w:t>
      </w:r>
    </w:p>
    <w:p w:rsidR="00D72C2C" w:rsidRPr="00D72C2C" w:rsidRDefault="00D72C2C" w:rsidP="00C8754D">
      <w:pPr>
        <w:rPr>
          <w:rFonts w:ascii="Arial" w:hAnsi="Arial" w:cs="Arial"/>
        </w:rPr>
      </w:pPr>
      <w:r w:rsidRPr="00D72C2C">
        <w:rPr>
          <w:rFonts w:ascii="Arial" w:hAnsi="Arial" w:cs="Arial"/>
          <w:i/>
        </w:rPr>
        <w:t>- beze změn</w:t>
      </w:r>
    </w:p>
    <w:p w:rsidR="00C8754D" w:rsidRDefault="00C8754D" w:rsidP="00750540">
      <w:pPr>
        <w:spacing w:line="276" w:lineRule="auto"/>
        <w:rPr>
          <w:rFonts w:ascii="Arial" w:hAnsi="Arial" w:cs="Arial"/>
        </w:rPr>
      </w:pPr>
    </w:p>
    <w:p w:rsidR="00C8754D" w:rsidRPr="00274709" w:rsidRDefault="00D72C2C" w:rsidP="00750540">
      <w:pPr>
        <w:spacing w:line="276" w:lineRule="auto"/>
        <w:rPr>
          <w:rFonts w:ascii="Arial" w:hAnsi="Arial" w:cs="Arial"/>
          <w:u w:val="single"/>
        </w:rPr>
      </w:pPr>
      <w:r w:rsidRPr="00274709">
        <w:rPr>
          <w:rFonts w:ascii="Arial" w:hAnsi="Arial" w:cs="Arial"/>
          <w:u w:val="single"/>
        </w:rPr>
        <w:t>Materiálové řešení</w:t>
      </w:r>
    </w:p>
    <w:p w:rsidR="00D72C2C" w:rsidRDefault="00D72C2C" w:rsidP="00750540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Svislé nosné i nenosné konstrukce, výplně otvorů, truhlářské prvky- opláštění </w:t>
      </w:r>
      <w:proofErr w:type="spellStart"/>
      <w:r>
        <w:rPr>
          <w:rFonts w:ascii="Arial" w:hAnsi="Arial" w:cs="Arial"/>
        </w:rPr>
        <w:t>fotokabin</w:t>
      </w:r>
      <w:proofErr w:type="spellEnd"/>
      <w:r>
        <w:rPr>
          <w:rFonts w:ascii="Arial" w:hAnsi="Arial" w:cs="Arial"/>
        </w:rPr>
        <w:t xml:space="preserve"> a kuchyňské linky opatřeny povrchovými úpravami v bílých odstínech. Vybavení kanceláří nábytkem není předmětem projektové dokumentace. Sávající štukatérské výzdoba </w:t>
      </w:r>
      <w:proofErr w:type="gramStart"/>
      <w:r>
        <w:rPr>
          <w:rFonts w:ascii="Arial" w:hAnsi="Arial" w:cs="Arial"/>
        </w:rPr>
        <w:t>m.č.</w:t>
      </w:r>
      <w:proofErr w:type="gramEnd"/>
      <w:r>
        <w:rPr>
          <w:rFonts w:ascii="Arial" w:hAnsi="Arial" w:cs="Arial"/>
        </w:rPr>
        <w:t xml:space="preserve"> 310 bude opatřena malbami v původních odstínech. Při realizaci stavebních úprav bude přizván referent odboru památkové péče pro konkretizaci rozsahu povrchových úprav všech komponentů konstrukcí v jeho působnosti.</w:t>
      </w:r>
    </w:p>
    <w:p w:rsidR="00D72C2C" w:rsidRDefault="00D72C2C" w:rsidP="00750540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Nášlapné vrstvy podlah z</w:t>
      </w:r>
      <w:r w:rsidR="00FB3CA0">
        <w:rPr>
          <w:rFonts w:ascii="Arial" w:hAnsi="Arial" w:cs="Arial"/>
        </w:rPr>
        <w:t> koberce pro klasifikaci zátěže 32, 1480 g/m2, 100% PA</w:t>
      </w:r>
      <w:r>
        <w:rPr>
          <w:rFonts w:ascii="Arial" w:hAnsi="Arial" w:cs="Arial"/>
        </w:rPr>
        <w:t>.</w:t>
      </w:r>
    </w:p>
    <w:p w:rsidR="00E37153" w:rsidRDefault="00E37153" w:rsidP="00750540">
      <w:pPr>
        <w:spacing w:line="276" w:lineRule="auto"/>
        <w:rPr>
          <w:rFonts w:ascii="Arial" w:hAnsi="Arial" w:cs="Arial"/>
        </w:rPr>
      </w:pPr>
    </w:p>
    <w:p w:rsidR="00E37153" w:rsidRPr="00274709" w:rsidRDefault="00E37153" w:rsidP="00750540">
      <w:pPr>
        <w:spacing w:line="276" w:lineRule="auto"/>
        <w:rPr>
          <w:rFonts w:ascii="Arial" w:hAnsi="Arial" w:cs="Arial"/>
          <w:u w:val="single"/>
        </w:rPr>
      </w:pPr>
      <w:r w:rsidRPr="00274709">
        <w:rPr>
          <w:rFonts w:ascii="Arial" w:hAnsi="Arial" w:cs="Arial"/>
          <w:u w:val="single"/>
        </w:rPr>
        <w:t>Bezbariérové užívání stavby</w:t>
      </w:r>
    </w:p>
    <w:p w:rsidR="00E37153" w:rsidRDefault="00E37153" w:rsidP="00750540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Bezbariérové </w:t>
      </w:r>
      <w:proofErr w:type="spellStart"/>
      <w:r>
        <w:rPr>
          <w:rFonts w:ascii="Arial" w:hAnsi="Arial" w:cs="Arial"/>
        </w:rPr>
        <w:t>úžívání</w:t>
      </w:r>
      <w:proofErr w:type="spellEnd"/>
      <w:r>
        <w:rPr>
          <w:rFonts w:ascii="Arial" w:hAnsi="Arial" w:cs="Arial"/>
        </w:rPr>
        <w:t xml:space="preserve"> stavby je zajištěno stávajícím vybavením a opatřeními, které vyhovují platné vyhlášce </w:t>
      </w:r>
      <w:r w:rsidRPr="00550E04">
        <w:rPr>
          <w:rFonts w:ascii="Arial" w:hAnsi="Arial" w:cs="Arial"/>
        </w:rPr>
        <w:t>č. 398/2009 Sb., o obecných technických požadavcích zabezpečujících bezbariérové užívání staveb</w:t>
      </w:r>
      <w:r>
        <w:rPr>
          <w:rFonts w:ascii="Arial" w:hAnsi="Arial" w:cs="Arial"/>
        </w:rPr>
        <w:t>.</w:t>
      </w:r>
    </w:p>
    <w:p w:rsidR="00274709" w:rsidRDefault="00274709" w:rsidP="00750540">
      <w:pPr>
        <w:spacing w:line="276" w:lineRule="auto"/>
        <w:rPr>
          <w:rFonts w:ascii="Arial" w:hAnsi="Arial" w:cs="Arial"/>
        </w:rPr>
      </w:pPr>
    </w:p>
    <w:p w:rsidR="00274709" w:rsidRDefault="00274709" w:rsidP="00750540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K</w:t>
      </w:r>
      <w:r w:rsidRPr="00750540">
        <w:rPr>
          <w:rFonts w:ascii="Arial" w:hAnsi="Arial" w:cs="Arial"/>
          <w:b/>
        </w:rPr>
        <w:t>onstrukční a stavebně technické řešení a technické vlastnosti stavby</w:t>
      </w:r>
    </w:p>
    <w:p w:rsidR="00274709" w:rsidRDefault="00274709" w:rsidP="00750540">
      <w:pPr>
        <w:spacing w:line="276" w:lineRule="auto"/>
        <w:rPr>
          <w:rFonts w:ascii="Arial" w:hAnsi="Arial" w:cs="Arial"/>
          <w:b/>
        </w:rPr>
      </w:pPr>
    </w:p>
    <w:p w:rsidR="00274709" w:rsidRPr="00274709" w:rsidRDefault="00274709" w:rsidP="00750540">
      <w:pPr>
        <w:spacing w:line="276" w:lineRule="auto"/>
        <w:rPr>
          <w:rFonts w:ascii="Arial" w:hAnsi="Arial" w:cs="Arial"/>
          <w:u w:val="single"/>
        </w:rPr>
      </w:pPr>
      <w:r w:rsidRPr="00274709">
        <w:rPr>
          <w:rFonts w:ascii="Arial" w:hAnsi="Arial" w:cs="Arial"/>
          <w:u w:val="single"/>
        </w:rPr>
        <w:t>Výkopové a zemní práce</w:t>
      </w:r>
    </w:p>
    <w:p w:rsidR="00274709" w:rsidRDefault="00274709" w:rsidP="00750540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Projekt neřeší výkopové a zemní práce.</w:t>
      </w:r>
    </w:p>
    <w:p w:rsidR="00274709" w:rsidRDefault="00274709" w:rsidP="00750540">
      <w:pPr>
        <w:spacing w:line="276" w:lineRule="auto"/>
        <w:rPr>
          <w:rFonts w:ascii="Arial" w:hAnsi="Arial" w:cs="Arial"/>
        </w:rPr>
      </w:pPr>
    </w:p>
    <w:p w:rsidR="00274709" w:rsidRPr="001C41B5" w:rsidRDefault="00274709" w:rsidP="00750540">
      <w:pPr>
        <w:spacing w:line="276" w:lineRule="auto"/>
        <w:rPr>
          <w:rFonts w:ascii="Arial" w:hAnsi="Arial" w:cs="Arial"/>
          <w:u w:val="single"/>
        </w:rPr>
      </w:pPr>
      <w:r w:rsidRPr="001C41B5">
        <w:rPr>
          <w:rFonts w:ascii="Arial" w:hAnsi="Arial" w:cs="Arial"/>
          <w:u w:val="single"/>
        </w:rPr>
        <w:t>Bourací práce</w:t>
      </w:r>
    </w:p>
    <w:p w:rsidR="005F0CD8" w:rsidRDefault="00274709" w:rsidP="00750540">
      <w:pPr>
        <w:spacing w:line="276" w:lineRule="auto"/>
        <w:rPr>
          <w:rFonts w:ascii="Arial" w:hAnsi="Arial" w:cs="Arial"/>
        </w:rPr>
      </w:pPr>
      <w:r w:rsidRPr="001C41B5">
        <w:rPr>
          <w:rFonts w:ascii="Arial" w:hAnsi="Arial" w:cs="Arial"/>
        </w:rPr>
        <w:t>Rozsah bouracích prací je patrný z </w:t>
      </w:r>
      <w:proofErr w:type="gramStart"/>
      <w:r w:rsidRPr="001C41B5">
        <w:rPr>
          <w:rFonts w:ascii="Arial" w:hAnsi="Arial" w:cs="Arial"/>
        </w:rPr>
        <w:t>výkresu D.1.1</w:t>
      </w:r>
      <w:proofErr w:type="gramEnd"/>
      <w:r w:rsidRPr="001C41B5">
        <w:rPr>
          <w:rFonts w:ascii="Arial" w:hAnsi="Arial" w:cs="Arial"/>
        </w:rPr>
        <w:t xml:space="preserve">.b_2. Projektová dokumentace řeší vybourání příčky mezi </w:t>
      </w:r>
      <w:proofErr w:type="gramStart"/>
      <w:r w:rsidRPr="001C41B5">
        <w:rPr>
          <w:rFonts w:ascii="Arial" w:hAnsi="Arial" w:cs="Arial"/>
        </w:rPr>
        <w:t>m.č.</w:t>
      </w:r>
      <w:proofErr w:type="gramEnd"/>
      <w:r w:rsidRPr="001C41B5">
        <w:rPr>
          <w:rFonts w:ascii="Arial" w:hAnsi="Arial" w:cs="Arial"/>
        </w:rPr>
        <w:t xml:space="preserve"> 313 a m.č. 312. Mezi </w:t>
      </w:r>
      <w:proofErr w:type="gramStart"/>
      <w:r w:rsidRPr="001C41B5">
        <w:rPr>
          <w:rFonts w:ascii="Arial" w:hAnsi="Arial" w:cs="Arial"/>
        </w:rPr>
        <w:t>m.č.</w:t>
      </w:r>
      <w:proofErr w:type="gramEnd"/>
      <w:r w:rsidRPr="001C41B5">
        <w:rPr>
          <w:rFonts w:ascii="Arial" w:hAnsi="Arial" w:cs="Arial"/>
        </w:rPr>
        <w:t xml:space="preserve"> 312 a m.č. 310 bude proveden průraz</w:t>
      </w:r>
      <w:r w:rsidR="005F0CD8" w:rsidRPr="001C41B5">
        <w:rPr>
          <w:rFonts w:ascii="Arial" w:hAnsi="Arial" w:cs="Arial"/>
        </w:rPr>
        <w:t xml:space="preserve"> š/v</w:t>
      </w:r>
      <w:r w:rsidRPr="001C41B5">
        <w:rPr>
          <w:rFonts w:ascii="Arial" w:hAnsi="Arial" w:cs="Arial"/>
        </w:rPr>
        <w:t xml:space="preserve"> 10</w:t>
      </w:r>
      <w:r w:rsidR="005F0CD8" w:rsidRPr="001C41B5">
        <w:rPr>
          <w:rFonts w:ascii="Arial" w:hAnsi="Arial" w:cs="Arial"/>
        </w:rPr>
        <w:t>0</w:t>
      </w:r>
      <w:r w:rsidRPr="001C41B5">
        <w:rPr>
          <w:rFonts w:ascii="Arial" w:hAnsi="Arial" w:cs="Arial"/>
        </w:rPr>
        <w:t>0/2100 mm,</w:t>
      </w:r>
      <w:r w:rsidR="005F0CD8" w:rsidRPr="001C41B5">
        <w:rPr>
          <w:rFonts w:ascii="Arial" w:hAnsi="Arial" w:cs="Arial"/>
        </w:rPr>
        <w:t xml:space="preserve"> mezi m.č. 309 a m.č. 308 bude v místě původního otvoru proveden rovněž průraz pro průchozí otvor š/v 1000/2100 mm.</w:t>
      </w:r>
    </w:p>
    <w:p w:rsidR="006E578C" w:rsidRPr="001C41B5" w:rsidRDefault="006E578C" w:rsidP="00750540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Součástí bouracích prací je provedení kapes pro vtahování nosníků pod registr a pro osazení překladů nad novými dveřními otvory.</w:t>
      </w:r>
    </w:p>
    <w:p w:rsidR="005F0CD8" w:rsidRPr="001C41B5" w:rsidRDefault="005F0CD8" w:rsidP="00750540">
      <w:pPr>
        <w:spacing w:line="276" w:lineRule="auto"/>
        <w:rPr>
          <w:rFonts w:ascii="Arial" w:hAnsi="Arial" w:cs="Arial"/>
        </w:rPr>
      </w:pPr>
      <w:r w:rsidRPr="001C41B5">
        <w:rPr>
          <w:rFonts w:ascii="Arial" w:hAnsi="Arial" w:cs="Arial"/>
        </w:rPr>
        <w:t>Po provedených bouracích pracích a průrazech na svislých nosných konstrukcích bude provedena demontáž stávajících podlahových krytin (koberců a PVC).</w:t>
      </w:r>
      <w:r w:rsidR="006E578C">
        <w:rPr>
          <w:rFonts w:ascii="Arial" w:hAnsi="Arial" w:cs="Arial"/>
        </w:rPr>
        <w:t xml:space="preserve"> Nutno demontovat pla</w:t>
      </w:r>
      <w:r w:rsidR="00C92E79">
        <w:rPr>
          <w:rFonts w:ascii="Arial" w:hAnsi="Arial" w:cs="Arial"/>
        </w:rPr>
        <w:t>s</w:t>
      </w:r>
      <w:r w:rsidR="006E578C">
        <w:rPr>
          <w:rFonts w:ascii="Arial" w:hAnsi="Arial" w:cs="Arial"/>
        </w:rPr>
        <w:t xml:space="preserve">tové, ozdobné obložení stěn </w:t>
      </w:r>
      <w:proofErr w:type="gramStart"/>
      <w:r w:rsidR="006E578C">
        <w:rPr>
          <w:rFonts w:ascii="Arial" w:hAnsi="Arial" w:cs="Arial"/>
        </w:rPr>
        <w:t>m.č.</w:t>
      </w:r>
      <w:proofErr w:type="gramEnd"/>
      <w:r w:rsidR="006E578C">
        <w:rPr>
          <w:rFonts w:ascii="Arial" w:hAnsi="Arial" w:cs="Arial"/>
        </w:rPr>
        <w:t xml:space="preserve"> 310.</w:t>
      </w:r>
    </w:p>
    <w:p w:rsidR="005F0CD8" w:rsidRPr="001C41B5" w:rsidRDefault="005F0CD8" w:rsidP="00750540">
      <w:pPr>
        <w:spacing w:line="276" w:lineRule="auto"/>
        <w:rPr>
          <w:rFonts w:ascii="Arial" w:hAnsi="Arial" w:cs="Arial"/>
        </w:rPr>
      </w:pPr>
      <w:r w:rsidRPr="001C41B5">
        <w:rPr>
          <w:rFonts w:ascii="Arial" w:hAnsi="Arial" w:cs="Arial"/>
        </w:rPr>
        <w:t>Současně s bouracími pracemi je nutno provést úpravy podlah pro osazení nosníků pod konstrukci přesunutého registru, pro osazení podlahových kanálů (rozvody silnoproudých a slaboproudých elektroinstalací) a pro betonáž mazanin pod lístkovnice.</w:t>
      </w:r>
    </w:p>
    <w:p w:rsidR="005F0CD8" w:rsidRPr="001C41B5" w:rsidRDefault="005F0CD8" w:rsidP="00750540">
      <w:pPr>
        <w:spacing w:line="276" w:lineRule="auto"/>
        <w:rPr>
          <w:rFonts w:ascii="Arial" w:hAnsi="Arial" w:cs="Arial"/>
        </w:rPr>
      </w:pPr>
      <w:r w:rsidRPr="001C41B5">
        <w:rPr>
          <w:rFonts w:ascii="Arial" w:hAnsi="Arial" w:cs="Arial"/>
        </w:rPr>
        <w:t xml:space="preserve">Ve výše zmíněných úpravách podlah je nutno postupovat </w:t>
      </w:r>
      <w:r w:rsidR="00FB3CA0">
        <w:rPr>
          <w:rFonts w:ascii="Arial" w:hAnsi="Arial" w:cs="Arial"/>
        </w:rPr>
        <w:t>rozebráním vlysů</w:t>
      </w:r>
      <w:r w:rsidRPr="001C41B5">
        <w:rPr>
          <w:rFonts w:ascii="Arial" w:hAnsi="Arial" w:cs="Arial"/>
        </w:rPr>
        <w:t xml:space="preserve"> a</w:t>
      </w:r>
      <w:r w:rsidR="00FB3CA0">
        <w:rPr>
          <w:rFonts w:ascii="Arial" w:hAnsi="Arial" w:cs="Arial"/>
        </w:rPr>
        <w:t xml:space="preserve"> prořezání záklopů</w:t>
      </w:r>
      <w:r w:rsidRPr="001C41B5">
        <w:rPr>
          <w:rFonts w:ascii="Arial" w:hAnsi="Arial" w:cs="Arial"/>
        </w:rPr>
        <w:t>, odebrání stávajících násypů a důkladné vysátí horního líce kleneb.</w:t>
      </w:r>
    </w:p>
    <w:p w:rsidR="005F0CD8" w:rsidRDefault="005F0CD8" w:rsidP="00750540">
      <w:pPr>
        <w:spacing w:line="276" w:lineRule="auto"/>
        <w:rPr>
          <w:rFonts w:ascii="Arial" w:hAnsi="Arial" w:cs="Arial"/>
        </w:rPr>
      </w:pPr>
      <w:r w:rsidRPr="001C41B5">
        <w:rPr>
          <w:rFonts w:ascii="Arial" w:hAnsi="Arial" w:cs="Arial"/>
        </w:rPr>
        <w:t xml:space="preserve">Suť bude dopravována shozy připevněnými k lešení ze strany </w:t>
      </w:r>
      <w:proofErr w:type="gramStart"/>
      <w:r w:rsidRPr="001C41B5">
        <w:rPr>
          <w:rFonts w:ascii="Arial" w:hAnsi="Arial" w:cs="Arial"/>
        </w:rPr>
        <w:t>m.č.</w:t>
      </w:r>
      <w:proofErr w:type="gramEnd"/>
      <w:r w:rsidRPr="001C41B5">
        <w:rPr>
          <w:rFonts w:ascii="Arial" w:hAnsi="Arial" w:cs="Arial"/>
        </w:rPr>
        <w:t xml:space="preserve"> 313 a kontejnery odvážena na řízenou skládku.</w:t>
      </w:r>
    </w:p>
    <w:p w:rsidR="001C41B5" w:rsidRPr="001C41B5" w:rsidRDefault="001C41B5" w:rsidP="00750540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Současně se stavbou provádějí bourací práce řemesla</w:t>
      </w:r>
      <w:r w:rsidR="00FB3CA0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 sice elektroinstalace a zdravotně technické instalace. Elektroinstalace</w:t>
      </w:r>
      <w:r w:rsidR="006E578C">
        <w:rPr>
          <w:rFonts w:ascii="Arial" w:hAnsi="Arial" w:cs="Arial"/>
        </w:rPr>
        <w:t>- zřízení drážek ve stávajícím svislém zdivu, 4x prostup 170/70 mm a</w:t>
      </w:r>
      <w:r>
        <w:rPr>
          <w:rFonts w:ascii="Arial" w:hAnsi="Arial" w:cs="Arial"/>
        </w:rPr>
        <w:t xml:space="preserve"> prostup stěnou pro podlahový kanál</w:t>
      </w:r>
      <w:r w:rsidR="006E578C">
        <w:rPr>
          <w:rFonts w:ascii="Arial" w:hAnsi="Arial" w:cs="Arial"/>
        </w:rPr>
        <w:t xml:space="preserve"> mezi </w:t>
      </w:r>
      <w:proofErr w:type="gramStart"/>
      <w:r w:rsidR="006E578C">
        <w:rPr>
          <w:rFonts w:ascii="Arial" w:hAnsi="Arial" w:cs="Arial"/>
        </w:rPr>
        <w:t>m.č.</w:t>
      </w:r>
      <w:proofErr w:type="gramEnd"/>
      <w:r w:rsidR="006E578C">
        <w:rPr>
          <w:rFonts w:ascii="Arial" w:hAnsi="Arial" w:cs="Arial"/>
        </w:rPr>
        <w:t xml:space="preserve"> 308 a m.č. 309, zdravotně technické instalace- požadují prostup přes stropní konstrukci v m.č. 312 do nižšího podlaží.</w:t>
      </w:r>
    </w:p>
    <w:p w:rsidR="005F0CD8" w:rsidRPr="001C41B5" w:rsidRDefault="005F0CD8" w:rsidP="005F0CD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1C41B5">
        <w:rPr>
          <w:rFonts w:ascii="Arial" w:hAnsi="Arial" w:cs="Arial"/>
          <w:b/>
          <w:bCs/>
        </w:rPr>
        <w:t>P</w:t>
      </w:r>
      <w:r w:rsidRPr="001C41B5">
        <w:rPr>
          <w:rFonts w:ascii="Arial" w:eastAsia="Arial,Bold" w:hAnsi="Arial" w:cs="Arial,Bold" w:hint="eastAsia"/>
          <w:b/>
          <w:bCs/>
        </w:rPr>
        <w:t>ř</w:t>
      </w:r>
      <w:r w:rsidRPr="001C41B5">
        <w:rPr>
          <w:rFonts w:ascii="Arial" w:hAnsi="Arial" w:cs="Arial"/>
          <w:b/>
          <w:bCs/>
        </w:rPr>
        <w:t>i provád</w:t>
      </w:r>
      <w:r w:rsidRPr="001C41B5">
        <w:rPr>
          <w:rFonts w:ascii="Arial" w:eastAsia="Arial,Bold" w:hAnsi="Arial" w:cs="Arial,Bold" w:hint="eastAsia"/>
          <w:b/>
          <w:bCs/>
        </w:rPr>
        <w:t>ě</w:t>
      </w:r>
      <w:r w:rsidRPr="001C41B5">
        <w:rPr>
          <w:rFonts w:ascii="Arial" w:hAnsi="Arial" w:cs="Arial"/>
          <w:b/>
          <w:bCs/>
        </w:rPr>
        <w:t>ní bouracích prací je nutné postupovat obez</w:t>
      </w:r>
      <w:r w:rsidRPr="001C41B5">
        <w:rPr>
          <w:rFonts w:ascii="Arial" w:eastAsia="Arial,Bold" w:hAnsi="Arial" w:cs="Arial,Bold" w:hint="eastAsia"/>
          <w:b/>
          <w:bCs/>
        </w:rPr>
        <w:t>ř</w:t>
      </w:r>
      <w:r w:rsidRPr="001C41B5">
        <w:rPr>
          <w:rFonts w:ascii="Arial" w:hAnsi="Arial" w:cs="Arial"/>
          <w:b/>
          <w:bCs/>
        </w:rPr>
        <w:t>etn</w:t>
      </w:r>
      <w:r w:rsidRPr="001C41B5">
        <w:rPr>
          <w:rFonts w:ascii="Arial" w:eastAsia="Arial,Bold" w:hAnsi="Arial" w:cs="Arial,Bold" w:hint="eastAsia"/>
          <w:b/>
          <w:bCs/>
        </w:rPr>
        <w:t>ě</w:t>
      </w:r>
      <w:r w:rsidRPr="001C41B5">
        <w:rPr>
          <w:rFonts w:ascii="Arial" w:eastAsia="Arial,Bold" w:hAnsi="Arial" w:cs="Arial,Bold"/>
          <w:b/>
          <w:bCs/>
        </w:rPr>
        <w:t xml:space="preserve"> </w:t>
      </w:r>
      <w:r w:rsidRPr="001C41B5">
        <w:rPr>
          <w:rFonts w:ascii="Arial" w:hAnsi="Arial" w:cs="Arial"/>
          <w:b/>
          <w:bCs/>
        </w:rPr>
        <w:t>v krocích a</w:t>
      </w:r>
      <w:r w:rsidR="00F63BA8" w:rsidRPr="001C41B5">
        <w:rPr>
          <w:rFonts w:ascii="Arial" w:hAnsi="Arial" w:cs="Arial"/>
          <w:b/>
          <w:bCs/>
        </w:rPr>
        <w:t xml:space="preserve"> </w:t>
      </w:r>
      <w:r w:rsidRPr="001C41B5">
        <w:rPr>
          <w:rFonts w:ascii="Arial" w:hAnsi="Arial" w:cs="Arial"/>
          <w:b/>
          <w:bCs/>
        </w:rPr>
        <w:t>v p</w:t>
      </w:r>
      <w:r w:rsidRPr="001C41B5">
        <w:rPr>
          <w:rFonts w:ascii="Arial" w:eastAsia="Arial,Bold" w:hAnsi="Arial" w:cs="Arial,Bold" w:hint="eastAsia"/>
          <w:b/>
          <w:bCs/>
        </w:rPr>
        <w:t>ř</w:t>
      </w:r>
      <w:r w:rsidRPr="001C41B5">
        <w:rPr>
          <w:rFonts w:ascii="Arial" w:hAnsi="Arial" w:cs="Arial"/>
          <w:b/>
          <w:bCs/>
        </w:rPr>
        <w:t>ípad</w:t>
      </w:r>
      <w:r w:rsidRPr="001C41B5">
        <w:rPr>
          <w:rFonts w:ascii="Arial" w:eastAsia="Arial,Bold" w:hAnsi="Arial" w:cs="Arial,Bold" w:hint="eastAsia"/>
          <w:b/>
          <w:bCs/>
        </w:rPr>
        <w:t>ě</w:t>
      </w:r>
      <w:r w:rsidRPr="001C41B5">
        <w:rPr>
          <w:rFonts w:ascii="Arial" w:eastAsia="Arial,Bold" w:hAnsi="Arial" w:cs="Arial,Bold"/>
          <w:b/>
          <w:bCs/>
        </w:rPr>
        <w:t xml:space="preserve"> </w:t>
      </w:r>
      <w:r w:rsidRPr="001C41B5">
        <w:rPr>
          <w:rFonts w:ascii="Arial" w:hAnsi="Arial" w:cs="Arial"/>
          <w:b/>
          <w:bCs/>
        </w:rPr>
        <w:t>pochybností práce pozastavit a kontaktovat projektanta – statika,</w:t>
      </w:r>
      <w:r w:rsidR="00F63BA8" w:rsidRPr="001C41B5">
        <w:rPr>
          <w:rFonts w:ascii="Arial" w:hAnsi="Arial" w:cs="Arial"/>
          <w:b/>
          <w:bCs/>
        </w:rPr>
        <w:t xml:space="preserve"> </w:t>
      </w:r>
      <w:r w:rsidRPr="001C41B5">
        <w:rPr>
          <w:rFonts w:ascii="Arial" w:hAnsi="Arial" w:cs="Arial"/>
          <w:b/>
          <w:bCs/>
        </w:rPr>
        <w:t>který po prohlídce rozhodne o dalších postupu prací!!</w:t>
      </w:r>
    </w:p>
    <w:p w:rsidR="00274709" w:rsidRPr="001C41B5" w:rsidRDefault="005F0CD8" w:rsidP="00F63BA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1C41B5">
        <w:rPr>
          <w:rFonts w:ascii="Arial" w:hAnsi="Arial" w:cs="Arial"/>
        </w:rPr>
        <w:t xml:space="preserve">Pro stavby tohoto stáří je běžné, že se </w:t>
      </w:r>
      <w:proofErr w:type="gramStart"/>
      <w:r w:rsidRPr="001C41B5">
        <w:rPr>
          <w:rFonts w:ascii="Arial" w:hAnsi="Arial" w:cs="Arial"/>
        </w:rPr>
        <w:t>zděné</w:t>
      </w:r>
      <w:proofErr w:type="gramEnd"/>
      <w:r w:rsidRPr="001C41B5">
        <w:rPr>
          <w:rFonts w:ascii="Arial" w:hAnsi="Arial" w:cs="Arial"/>
        </w:rPr>
        <w:t xml:space="preserve"> příčky z cihel plných pálených </w:t>
      </w:r>
      <w:proofErr w:type="spellStart"/>
      <w:r w:rsidRPr="001C41B5">
        <w:rPr>
          <w:rFonts w:ascii="Arial" w:hAnsi="Arial" w:cs="Arial"/>
        </w:rPr>
        <w:t>tl</w:t>
      </w:r>
      <w:proofErr w:type="spellEnd"/>
      <w:r w:rsidRPr="001C41B5">
        <w:rPr>
          <w:rFonts w:ascii="Arial" w:hAnsi="Arial" w:cs="Arial"/>
        </w:rPr>
        <w:t>.</w:t>
      </w:r>
      <w:r w:rsidR="00F63BA8" w:rsidRPr="001C41B5">
        <w:rPr>
          <w:rFonts w:ascii="Arial" w:hAnsi="Arial" w:cs="Arial"/>
        </w:rPr>
        <w:t xml:space="preserve"> </w:t>
      </w:r>
      <w:r w:rsidRPr="001C41B5">
        <w:rPr>
          <w:rFonts w:ascii="Arial" w:hAnsi="Arial" w:cs="Arial"/>
        </w:rPr>
        <w:t>150 mm prováděly průběžně přes několik podlaží. Stejně tak se často setkáváme</w:t>
      </w:r>
      <w:r w:rsidR="00F63BA8" w:rsidRPr="001C41B5">
        <w:rPr>
          <w:rFonts w:ascii="Arial" w:hAnsi="Arial" w:cs="Arial"/>
        </w:rPr>
        <w:t xml:space="preserve"> </w:t>
      </w:r>
      <w:r w:rsidRPr="001C41B5">
        <w:rPr>
          <w:rFonts w:ascii="Arial" w:hAnsi="Arial" w:cs="Arial"/>
        </w:rPr>
        <w:t>s případy, kdy se zděné příčky uvedené tloušťky podílely na přenosu zatížení ze</w:t>
      </w:r>
      <w:r w:rsidR="00F63BA8" w:rsidRPr="001C41B5">
        <w:rPr>
          <w:rFonts w:ascii="Arial" w:hAnsi="Arial" w:cs="Arial"/>
        </w:rPr>
        <w:t xml:space="preserve"> </w:t>
      </w:r>
      <w:r w:rsidRPr="001C41B5">
        <w:rPr>
          <w:rFonts w:ascii="Arial" w:hAnsi="Arial" w:cs="Arial"/>
        </w:rPr>
        <w:t xml:space="preserve">stropních dřevěných trámových konstrukcí. </w:t>
      </w:r>
      <w:r w:rsidRPr="001C41B5">
        <w:rPr>
          <w:rFonts w:ascii="Arial" w:hAnsi="Arial" w:cs="Arial"/>
          <w:b/>
          <w:bCs/>
        </w:rPr>
        <w:t>V této souvislosti je nutné p</w:t>
      </w:r>
      <w:r w:rsidRPr="001C41B5">
        <w:rPr>
          <w:rFonts w:ascii="Arial" w:eastAsia="Arial,Bold" w:hAnsi="Arial" w:cs="Arial,Bold" w:hint="eastAsia"/>
          <w:b/>
          <w:bCs/>
        </w:rPr>
        <w:t>ř</w:t>
      </w:r>
      <w:r w:rsidRPr="001C41B5">
        <w:rPr>
          <w:rFonts w:ascii="Arial" w:hAnsi="Arial" w:cs="Arial"/>
          <w:b/>
          <w:bCs/>
        </w:rPr>
        <w:t>i</w:t>
      </w:r>
      <w:r w:rsidR="00F63BA8" w:rsidRPr="001C41B5">
        <w:rPr>
          <w:rFonts w:ascii="Arial" w:hAnsi="Arial" w:cs="Arial"/>
          <w:b/>
          <w:bCs/>
        </w:rPr>
        <w:t xml:space="preserve"> </w:t>
      </w:r>
      <w:r w:rsidRPr="001C41B5">
        <w:rPr>
          <w:rFonts w:ascii="Arial" w:hAnsi="Arial" w:cs="Arial"/>
          <w:b/>
          <w:bCs/>
        </w:rPr>
        <w:t>provád</w:t>
      </w:r>
      <w:r w:rsidRPr="001C41B5">
        <w:rPr>
          <w:rFonts w:ascii="Arial" w:eastAsia="Arial,Bold" w:hAnsi="Arial" w:cs="Arial,Bold" w:hint="eastAsia"/>
          <w:b/>
          <w:bCs/>
        </w:rPr>
        <w:t>ě</w:t>
      </w:r>
      <w:r w:rsidRPr="001C41B5">
        <w:rPr>
          <w:rFonts w:ascii="Arial" w:hAnsi="Arial" w:cs="Arial"/>
          <w:b/>
          <w:bCs/>
        </w:rPr>
        <w:t>ní bouracích prací, konkrétn</w:t>
      </w:r>
      <w:r w:rsidRPr="001C41B5">
        <w:rPr>
          <w:rFonts w:ascii="Arial" w:eastAsia="Arial,Bold" w:hAnsi="Arial" w:cs="Arial,Bold" w:hint="eastAsia"/>
          <w:b/>
          <w:bCs/>
        </w:rPr>
        <w:t>ě</w:t>
      </w:r>
      <w:r w:rsidRPr="001C41B5">
        <w:rPr>
          <w:rFonts w:ascii="Arial" w:eastAsia="Arial,Bold" w:hAnsi="Arial" w:cs="Arial,Bold"/>
          <w:b/>
          <w:bCs/>
        </w:rPr>
        <w:t xml:space="preserve"> </w:t>
      </w:r>
      <w:r w:rsidRPr="001C41B5">
        <w:rPr>
          <w:rFonts w:ascii="Arial" w:hAnsi="Arial" w:cs="Arial"/>
          <w:b/>
          <w:bCs/>
        </w:rPr>
        <w:t>p</w:t>
      </w:r>
      <w:r w:rsidRPr="001C41B5">
        <w:rPr>
          <w:rFonts w:ascii="Arial" w:eastAsia="Arial,Bold" w:hAnsi="Arial" w:cs="Arial,Bold" w:hint="eastAsia"/>
          <w:b/>
          <w:bCs/>
        </w:rPr>
        <w:t>ř</w:t>
      </w:r>
      <w:r w:rsidRPr="001C41B5">
        <w:rPr>
          <w:rFonts w:ascii="Arial" w:hAnsi="Arial" w:cs="Arial"/>
          <w:b/>
          <w:bCs/>
        </w:rPr>
        <w:t>i odstra</w:t>
      </w:r>
      <w:r w:rsidRPr="001C41B5">
        <w:rPr>
          <w:rFonts w:ascii="Arial" w:eastAsia="Arial,Bold" w:hAnsi="Arial" w:cs="Arial,Bold" w:hint="eastAsia"/>
          <w:b/>
          <w:bCs/>
        </w:rPr>
        <w:t>ň</w:t>
      </w:r>
      <w:r w:rsidRPr="001C41B5">
        <w:rPr>
          <w:rFonts w:ascii="Arial" w:hAnsi="Arial" w:cs="Arial"/>
          <w:b/>
          <w:bCs/>
        </w:rPr>
        <w:t>ování stávající zd</w:t>
      </w:r>
      <w:r w:rsidRPr="001C41B5">
        <w:rPr>
          <w:rFonts w:ascii="Arial" w:eastAsia="Arial,Bold" w:hAnsi="Arial" w:cs="Arial,Bold" w:hint="eastAsia"/>
          <w:b/>
          <w:bCs/>
        </w:rPr>
        <w:t>ě</w:t>
      </w:r>
      <w:r w:rsidRPr="001C41B5">
        <w:rPr>
          <w:rFonts w:ascii="Arial" w:hAnsi="Arial" w:cs="Arial"/>
          <w:b/>
          <w:bCs/>
        </w:rPr>
        <w:t>n</w:t>
      </w:r>
      <w:r w:rsidR="00F63BA8" w:rsidRPr="001C41B5">
        <w:rPr>
          <w:rFonts w:ascii="Arial" w:hAnsi="Arial" w:cs="Arial"/>
          <w:b/>
          <w:bCs/>
        </w:rPr>
        <w:t xml:space="preserve">é </w:t>
      </w:r>
      <w:r w:rsidRPr="001C41B5">
        <w:rPr>
          <w:rFonts w:ascii="Arial" w:hAnsi="Arial" w:cs="Arial"/>
          <w:b/>
          <w:bCs/>
        </w:rPr>
        <w:t>p</w:t>
      </w:r>
      <w:r w:rsidRPr="001C41B5">
        <w:rPr>
          <w:rFonts w:ascii="Arial" w:eastAsia="Arial,Bold" w:hAnsi="Arial" w:cs="Arial,Bold" w:hint="eastAsia"/>
          <w:b/>
          <w:bCs/>
        </w:rPr>
        <w:t>ř</w:t>
      </w:r>
      <w:r w:rsidRPr="001C41B5">
        <w:rPr>
          <w:rFonts w:ascii="Arial" w:hAnsi="Arial" w:cs="Arial"/>
          <w:b/>
          <w:bCs/>
        </w:rPr>
        <w:t>í</w:t>
      </w:r>
      <w:r w:rsidRPr="001C41B5">
        <w:rPr>
          <w:rFonts w:ascii="Arial" w:eastAsia="Arial,Bold" w:hAnsi="Arial" w:cs="Arial,Bold" w:hint="eastAsia"/>
          <w:b/>
          <w:bCs/>
        </w:rPr>
        <w:t>č</w:t>
      </w:r>
      <w:r w:rsidR="00F63BA8" w:rsidRPr="001C41B5">
        <w:rPr>
          <w:rFonts w:ascii="Arial" w:hAnsi="Arial" w:cs="Arial"/>
          <w:b/>
          <w:bCs/>
        </w:rPr>
        <w:t>ky</w:t>
      </w:r>
      <w:r w:rsidRPr="001C41B5">
        <w:rPr>
          <w:rFonts w:ascii="Arial" w:hAnsi="Arial" w:cs="Arial"/>
          <w:b/>
          <w:bCs/>
        </w:rPr>
        <w:t xml:space="preserve"> </w:t>
      </w:r>
      <w:r w:rsidR="00F63BA8" w:rsidRPr="001C41B5">
        <w:rPr>
          <w:rFonts w:ascii="Arial" w:hAnsi="Arial" w:cs="Arial"/>
          <w:b/>
          <w:bCs/>
        </w:rPr>
        <w:t xml:space="preserve">mezi </w:t>
      </w:r>
      <w:proofErr w:type="gramStart"/>
      <w:r w:rsidR="00F63BA8" w:rsidRPr="001C41B5">
        <w:rPr>
          <w:rFonts w:ascii="Arial" w:hAnsi="Arial" w:cs="Arial"/>
          <w:b/>
          <w:bCs/>
        </w:rPr>
        <w:t>m.č.</w:t>
      </w:r>
      <w:proofErr w:type="gramEnd"/>
      <w:r w:rsidR="00F63BA8" w:rsidRPr="001C41B5">
        <w:rPr>
          <w:rFonts w:ascii="Arial" w:hAnsi="Arial" w:cs="Arial"/>
          <w:b/>
          <w:bCs/>
        </w:rPr>
        <w:t xml:space="preserve"> 313 a m.č. 312,</w:t>
      </w:r>
      <w:r w:rsidRPr="001C41B5">
        <w:rPr>
          <w:rFonts w:ascii="Arial" w:hAnsi="Arial" w:cs="Arial"/>
          <w:b/>
          <w:bCs/>
        </w:rPr>
        <w:t xml:space="preserve"> provést p</w:t>
      </w:r>
      <w:r w:rsidRPr="001C41B5">
        <w:rPr>
          <w:rFonts w:ascii="Arial" w:eastAsia="Arial,Bold" w:hAnsi="Arial" w:cs="Arial,Bold" w:hint="eastAsia"/>
          <w:b/>
          <w:bCs/>
        </w:rPr>
        <w:t>ř</w:t>
      </w:r>
      <w:r w:rsidRPr="001C41B5">
        <w:rPr>
          <w:rFonts w:ascii="Arial" w:hAnsi="Arial" w:cs="Arial"/>
          <w:b/>
          <w:bCs/>
        </w:rPr>
        <w:t>ed vlastním bouráním ve zhlaví p</w:t>
      </w:r>
      <w:r w:rsidRPr="001C41B5">
        <w:rPr>
          <w:rFonts w:ascii="Arial" w:eastAsia="Arial,Bold" w:hAnsi="Arial" w:cs="Arial,Bold" w:hint="eastAsia"/>
          <w:b/>
          <w:bCs/>
        </w:rPr>
        <w:t>ř</w:t>
      </w:r>
      <w:r w:rsidRPr="001C41B5">
        <w:rPr>
          <w:rFonts w:ascii="Arial" w:hAnsi="Arial" w:cs="Arial"/>
          <w:b/>
          <w:bCs/>
        </w:rPr>
        <w:t>í</w:t>
      </w:r>
      <w:r w:rsidRPr="001C41B5">
        <w:rPr>
          <w:rFonts w:ascii="Arial" w:eastAsia="Arial,Bold" w:hAnsi="Arial" w:cs="Arial,Bold" w:hint="eastAsia"/>
          <w:b/>
          <w:bCs/>
        </w:rPr>
        <w:t>č</w:t>
      </w:r>
      <w:r w:rsidRPr="001C41B5">
        <w:rPr>
          <w:rFonts w:ascii="Arial" w:hAnsi="Arial" w:cs="Arial"/>
          <w:b/>
          <w:bCs/>
        </w:rPr>
        <w:t>ky sondy,</w:t>
      </w:r>
      <w:r w:rsidR="00F63BA8" w:rsidRPr="001C41B5">
        <w:rPr>
          <w:rFonts w:ascii="Arial" w:hAnsi="Arial" w:cs="Arial"/>
          <w:b/>
          <w:bCs/>
        </w:rPr>
        <w:t xml:space="preserve"> </w:t>
      </w:r>
      <w:r w:rsidRPr="001C41B5">
        <w:rPr>
          <w:rFonts w:ascii="Arial" w:hAnsi="Arial" w:cs="Arial"/>
          <w:b/>
          <w:bCs/>
        </w:rPr>
        <w:t>které prokážou, zda se opravdu p</w:t>
      </w:r>
      <w:r w:rsidRPr="001C41B5">
        <w:rPr>
          <w:rFonts w:ascii="Arial" w:eastAsia="Arial,Bold" w:hAnsi="Arial" w:cs="Arial,Bold" w:hint="eastAsia"/>
          <w:b/>
          <w:bCs/>
        </w:rPr>
        <w:t>ř</w:t>
      </w:r>
      <w:r w:rsidRPr="001C41B5">
        <w:rPr>
          <w:rFonts w:ascii="Arial" w:hAnsi="Arial" w:cs="Arial"/>
          <w:b/>
          <w:bCs/>
        </w:rPr>
        <w:t>í</w:t>
      </w:r>
      <w:r w:rsidRPr="001C41B5">
        <w:rPr>
          <w:rFonts w:ascii="Arial" w:eastAsia="Arial,Bold" w:hAnsi="Arial" w:cs="Arial,Bold" w:hint="eastAsia"/>
          <w:b/>
          <w:bCs/>
        </w:rPr>
        <w:t>č</w:t>
      </w:r>
      <w:r w:rsidRPr="001C41B5">
        <w:rPr>
          <w:rFonts w:ascii="Arial" w:hAnsi="Arial" w:cs="Arial"/>
          <w:b/>
          <w:bCs/>
        </w:rPr>
        <w:t>ka na p</w:t>
      </w:r>
      <w:r w:rsidRPr="001C41B5">
        <w:rPr>
          <w:rFonts w:ascii="Arial" w:eastAsia="Arial,Bold" w:hAnsi="Arial" w:cs="Arial,Bold" w:hint="eastAsia"/>
          <w:b/>
          <w:bCs/>
        </w:rPr>
        <w:t>ř</w:t>
      </w:r>
      <w:r w:rsidRPr="001C41B5">
        <w:rPr>
          <w:rFonts w:ascii="Arial" w:hAnsi="Arial" w:cs="Arial"/>
          <w:b/>
          <w:bCs/>
        </w:rPr>
        <w:t xml:space="preserve">enosu zatížení ze stropu podílí </w:t>
      </w:r>
      <w:r w:rsidRPr="001C41B5">
        <w:rPr>
          <w:rFonts w:ascii="Arial" w:eastAsia="Arial,Bold" w:hAnsi="Arial" w:cs="Arial,Bold" w:hint="eastAsia"/>
          <w:b/>
          <w:bCs/>
        </w:rPr>
        <w:t>č</w:t>
      </w:r>
      <w:r w:rsidRPr="001C41B5">
        <w:rPr>
          <w:rFonts w:ascii="Arial" w:hAnsi="Arial" w:cs="Arial"/>
          <w:b/>
          <w:bCs/>
        </w:rPr>
        <w:t>i</w:t>
      </w:r>
      <w:r w:rsidR="00F63BA8" w:rsidRPr="001C41B5">
        <w:rPr>
          <w:rFonts w:ascii="Arial" w:hAnsi="Arial" w:cs="Arial"/>
          <w:b/>
          <w:bCs/>
        </w:rPr>
        <w:t xml:space="preserve"> </w:t>
      </w:r>
      <w:r w:rsidRPr="001C41B5">
        <w:rPr>
          <w:rFonts w:ascii="Arial" w:hAnsi="Arial" w:cs="Arial"/>
          <w:b/>
          <w:bCs/>
        </w:rPr>
        <w:t xml:space="preserve">ne – zda </w:t>
      </w:r>
      <w:r w:rsidR="00F63BA8" w:rsidRPr="001C41B5">
        <w:rPr>
          <w:rFonts w:ascii="Arial" w:hAnsi="Arial" w:cs="Arial"/>
          <w:b/>
          <w:bCs/>
        </w:rPr>
        <w:t>konstrukce</w:t>
      </w:r>
      <w:r w:rsidRPr="001C41B5">
        <w:rPr>
          <w:rFonts w:ascii="Arial" w:hAnsi="Arial" w:cs="Arial"/>
          <w:b/>
          <w:bCs/>
        </w:rPr>
        <w:t xml:space="preserve"> stropu na ní leží nebo ne.</w:t>
      </w:r>
    </w:p>
    <w:p w:rsidR="00F63BA8" w:rsidRPr="001C41B5" w:rsidRDefault="00F63BA8" w:rsidP="00F63BA8">
      <w:pPr>
        <w:autoSpaceDE w:val="0"/>
        <w:autoSpaceDN w:val="0"/>
        <w:adjustRightInd w:val="0"/>
        <w:rPr>
          <w:rFonts w:ascii="Arial" w:hAnsi="Arial" w:cs="Arial"/>
        </w:rPr>
      </w:pPr>
      <w:r w:rsidRPr="001C41B5">
        <w:rPr>
          <w:rFonts w:ascii="Arial" w:hAnsi="Arial" w:cs="Arial"/>
        </w:rPr>
        <w:t>Bezpečnost práce a ochrana zdraví při demoličních a bouracích pracích:</w:t>
      </w:r>
    </w:p>
    <w:p w:rsidR="00F63BA8" w:rsidRPr="001C41B5" w:rsidRDefault="00F63BA8" w:rsidP="00F63BA8">
      <w:pPr>
        <w:autoSpaceDE w:val="0"/>
        <w:autoSpaceDN w:val="0"/>
        <w:adjustRightInd w:val="0"/>
        <w:rPr>
          <w:rFonts w:ascii="Arial" w:hAnsi="Arial" w:cs="Arial"/>
        </w:rPr>
      </w:pPr>
      <w:r w:rsidRPr="001C41B5">
        <w:rPr>
          <w:rFonts w:ascii="Arial" w:hAnsi="Arial" w:cs="Arial"/>
        </w:rPr>
        <w:t>Demoliční a bourací práce vyžadují maximální míru v dodržování technologických a bezpečnostních postupů. Důsledně dbát bezpečnostních předpisů a norem souvisejících s rekonstrukčními a bouracími pracemi, zvláště pak Nařízením vlády č.591/2006 Sb.,NV č.362/2005 Sb., NV č.101/2005 Sb. a zákonem č.309/2006 Sb., který řeší požadavek přítomnosti koordinátora bezpečnosti práce na stavbě a povinnost investora oznámit v předstihu zahájení stavebních prací příslušnému Inspektorátu bezpečnosti práce, kterou se musí dodavatel stavby řídit. Při jakýchkoliv</w:t>
      </w:r>
    </w:p>
    <w:p w:rsidR="00F63BA8" w:rsidRPr="001C41B5" w:rsidRDefault="00F63BA8" w:rsidP="00F63BA8">
      <w:pPr>
        <w:autoSpaceDE w:val="0"/>
        <w:autoSpaceDN w:val="0"/>
        <w:adjustRightInd w:val="0"/>
        <w:rPr>
          <w:rFonts w:ascii="Arial" w:hAnsi="Arial" w:cs="Arial"/>
        </w:rPr>
      </w:pPr>
      <w:proofErr w:type="gramStart"/>
      <w:r w:rsidRPr="001C41B5">
        <w:rPr>
          <w:rFonts w:ascii="Arial" w:hAnsi="Arial" w:cs="Arial"/>
        </w:rPr>
        <w:t>pochybnostech</w:t>
      </w:r>
      <w:proofErr w:type="gramEnd"/>
      <w:r w:rsidRPr="001C41B5">
        <w:rPr>
          <w:rFonts w:ascii="Arial" w:hAnsi="Arial" w:cs="Arial"/>
        </w:rPr>
        <w:t xml:space="preserve"> o bezpečnosti konstrukcí je nutné práce okamžitě zastavit. Během demolic snižovat prašnost kropením. Vzhledem k tomu, že rekonstrukce bude probíhat za provozu ve zbývajících částech budovy, je nutné tyto prostory zabezpečit proti prašnosti, omezit hlučnost a další negativní vlivy při provádění rekonstrukce.</w:t>
      </w:r>
    </w:p>
    <w:p w:rsidR="001C41B5" w:rsidRDefault="001C41B5" w:rsidP="00F63BA8">
      <w:pPr>
        <w:autoSpaceDE w:val="0"/>
        <w:autoSpaceDN w:val="0"/>
        <w:adjustRightInd w:val="0"/>
        <w:rPr>
          <w:rFonts w:ascii="Arial" w:hAnsi="Arial" w:cs="Arial"/>
        </w:rPr>
      </w:pPr>
    </w:p>
    <w:p w:rsidR="001C41B5" w:rsidRPr="001C41B5" w:rsidRDefault="001C41B5" w:rsidP="00F63BA8">
      <w:pPr>
        <w:autoSpaceDE w:val="0"/>
        <w:autoSpaceDN w:val="0"/>
        <w:adjustRightInd w:val="0"/>
        <w:rPr>
          <w:rFonts w:ascii="Arial" w:hAnsi="Arial" w:cs="Arial"/>
          <w:u w:val="single"/>
        </w:rPr>
      </w:pPr>
      <w:r w:rsidRPr="001C41B5">
        <w:rPr>
          <w:rFonts w:ascii="Arial" w:hAnsi="Arial" w:cs="Arial"/>
          <w:u w:val="single"/>
        </w:rPr>
        <w:t>Základové konstrukce</w:t>
      </w:r>
    </w:p>
    <w:p w:rsidR="001C41B5" w:rsidRDefault="001C41B5" w:rsidP="00F63BA8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Neřeší se.</w:t>
      </w:r>
    </w:p>
    <w:p w:rsidR="001C41B5" w:rsidRPr="001C41B5" w:rsidRDefault="001C41B5" w:rsidP="00F63BA8">
      <w:pPr>
        <w:autoSpaceDE w:val="0"/>
        <w:autoSpaceDN w:val="0"/>
        <w:adjustRightInd w:val="0"/>
        <w:rPr>
          <w:rFonts w:ascii="Arial" w:hAnsi="Arial" w:cs="Arial"/>
          <w:u w:val="single"/>
        </w:rPr>
      </w:pPr>
      <w:r w:rsidRPr="001C41B5">
        <w:rPr>
          <w:rFonts w:ascii="Arial" w:hAnsi="Arial" w:cs="Arial"/>
          <w:u w:val="single"/>
        </w:rPr>
        <w:lastRenderedPageBreak/>
        <w:t>Svislé konstrukce</w:t>
      </w:r>
    </w:p>
    <w:p w:rsidR="001C41B5" w:rsidRDefault="001C41B5" w:rsidP="00F63BA8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Stávající svislé konstrukce jsou tvořeny cihelným zdivem. Je nutno zapravit </w:t>
      </w:r>
      <w:r w:rsidR="006E578C">
        <w:rPr>
          <w:rFonts w:ascii="Arial" w:hAnsi="Arial" w:cs="Arial"/>
        </w:rPr>
        <w:t>rýhy po odbourané příčce v </w:t>
      </w:r>
      <w:proofErr w:type="gramStart"/>
      <w:r w:rsidR="006E578C">
        <w:rPr>
          <w:rFonts w:ascii="Arial" w:hAnsi="Arial" w:cs="Arial"/>
        </w:rPr>
        <w:t>m.č.</w:t>
      </w:r>
      <w:proofErr w:type="gramEnd"/>
      <w:r w:rsidR="006E578C">
        <w:rPr>
          <w:rFonts w:ascii="Arial" w:hAnsi="Arial" w:cs="Arial"/>
        </w:rPr>
        <w:t xml:space="preserve"> 313, nutno zapravit zdivo po prostupech a ostění dveřních otvorů po průrazech. Ocelové nosníky nutno opatřit </w:t>
      </w:r>
      <w:proofErr w:type="spellStart"/>
      <w:r w:rsidR="006E578C">
        <w:rPr>
          <w:rFonts w:ascii="Arial" w:hAnsi="Arial" w:cs="Arial"/>
        </w:rPr>
        <w:t>plentováním</w:t>
      </w:r>
      <w:proofErr w:type="spellEnd"/>
      <w:r w:rsidR="006E578C">
        <w:rPr>
          <w:rFonts w:ascii="Arial" w:hAnsi="Arial" w:cs="Arial"/>
        </w:rPr>
        <w:t xml:space="preserve">. </w:t>
      </w:r>
    </w:p>
    <w:p w:rsidR="006E578C" w:rsidRDefault="006E578C" w:rsidP="00F63BA8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Zdivo bude navlhčeno a zapraveno jádrovou omítkou. </w:t>
      </w:r>
    </w:p>
    <w:p w:rsidR="00C07373" w:rsidRDefault="00C07373" w:rsidP="00F63BA8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Mezi </w:t>
      </w:r>
      <w:proofErr w:type="gramStart"/>
      <w:r>
        <w:rPr>
          <w:rFonts w:ascii="Arial" w:hAnsi="Arial" w:cs="Arial"/>
        </w:rPr>
        <w:t>m.č.</w:t>
      </w:r>
      <w:proofErr w:type="gramEnd"/>
      <w:r>
        <w:rPr>
          <w:rFonts w:ascii="Arial" w:hAnsi="Arial" w:cs="Arial"/>
        </w:rPr>
        <w:t xml:space="preserve"> 313 a m.č. 312 bude provedena sádrokartonová příčka celkové tloušťky 1</w:t>
      </w:r>
      <w:r w:rsidR="00F6313B">
        <w:rPr>
          <w:rFonts w:ascii="Arial" w:hAnsi="Arial" w:cs="Arial"/>
        </w:rPr>
        <w:t>25</w:t>
      </w:r>
      <w:r>
        <w:rPr>
          <w:rFonts w:ascii="Arial" w:hAnsi="Arial" w:cs="Arial"/>
        </w:rPr>
        <w:t xml:space="preserve"> mm, bude provedena ve variantě </w:t>
      </w:r>
      <w:r w:rsidR="00F6313B">
        <w:rPr>
          <w:rFonts w:ascii="Arial" w:hAnsi="Arial" w:cs="Arial"/>
        </w:rPr>
        <w:t>jednoduchého</w:t>
      </w:r>
      <w:r>
        <w:rPr>
          <w:rFonts w:ascii="Arial" w:hAnsi="Arial" w:cs="Arial"/>
        </w:rPr>
        <w:t xml:space="preserve"> opláštění, vyplněná minerální izolací, konstrukci tvoří profily CW a UW </w:t>
      </w:r>
      <w:proofErr w:type="spellStart"/>
      <w:r>
        <w:rPr>
          <w:rFonts w:ascii="Arial" w:hAnsi="Arial" w:cs="Arial"/>
        </w:rPr>
        <w:t>tl</w:t>
      </w:r>
      <w:proofErr w:type="spellEnd"/>
      <w:r>
        <w:rPr>
          <w:rFonts w:ascii="Arial" w:hAnsi="Arial" w:cs="Arial"/>
        </w:rPr>
        <w:t xml:space="preserve">. 100 mm. Příčku osadit na stávající dřevěnou vlysovou podlahu. </w:t>
      </w:r>
    </w:p>
    <w:p w:rsidR="006E578C" w:rsidRDefault="006E578C" w:rsidP="00F63BA8">
      <w:pPr>
        <w:autoSpaceDE w:val="0"/>
        <w:autoSpaceDN w:val="0"/>
        <w:adjustRightInd w:val="0"/>
        <w:rPr>
          <w:rFonts w:ascii="Arial" w:hAnsi="Arial" w:cs="Arial"/>
        </w:rPr>
      </w:pPr>
    </w:p>
    <w:p w:rsidR="006E578C" w:rsidRPr="006E578C" w:rsidRDefault="006E578C" w:rsidP="00F63BA8">
      <w:pPr>
        <w:autoSpaceDE w:val="0"/>
        <w:autoSpaceDN w:val="0"/>
        <w:adjustRightInd w:val="0"/>
        <w:rPr>
          <w:rFonts w:ascii="Arial" w:hAnsi="Arial" w:cs="Arial"/>
          <w:u w:val="single"/>
        </w:rPr>
      </w:pPr>
      <w:r w:rsidRPr="006E578C">
        <w:rPr>
          <w:rFonts w:ascii="Arial" w:hAnsi="Arial" w:cs="Arial"/>
          <w:u w:val="single"/>
        </w:rPr>
        <w:t>Vodorovné konstrukce</w:t>
      </w:r>
    </w:p>
    <w:p w:rsidR="00A05ADB" w:rsidRDefault="00B349A4" w:rsidP="00F63BA8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Stávající nosnou konstrukcí nad 2NP jsou cihelné klenby osazené do ocelových nosníků v osové vzdálenosti 1900 mm. V rámci rekonstrukce se nepředpokládá zásah do této konstrukce. Prostupy </w:t>
      </w:r>
      <w:r w:rsidR="0079550F">
        <w:rPr>
          <w:rFonts w:ascii="Arial" w:hAnsi="Arial" w:cs="Arial"/>
        </w:rPr>
        <w:t xml:space="preserve">podlažím v rámci zdravotechniky bude provedena drážka ve svislé konstrukci. </w:t>
      </w:r>
      <w:r w:rsidR="00A05ADB">
        <w:rPr>
          <w:rFonts w:ascii="Arial" w:hAnsi="Arial" w:cs="Arial"/>
        </w:rPr>
        <w:t>Z</w:t>
      </w:r>
      <w:r w:rsidR="0079550F">
        <w:rPr>
          <w:rFonts w:ascii="Arial" w:hAnsi="Arial" w:cs="Arial"/>
        </w:rPr>
        <w:t xml:space="preserve"> </w:t>
      </w:r>
      <w:r w:rsidR="00A05ADB">
        <w:rPr>
          <w:rFonts w:ascii="Arial" w:hAnsi="Arial" w:cs="Arial"/>
        </w:rPr>
        <w:t>hlediska stavebních úprav stavbou zasahujeme pouze do roznášecích vrstev podlah.</w:t>
      </w:r>
    </w:p>
    <w:p w:rsidR="00A05ADB" w:rsidRDefault="00A05ADB" w:rsidP="00F63BA8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Stávající skladba stropu v místě sondy je:</w:t>
      </w:r>
    </w:p>
    <w:p w:rsidR="00A05ADB" w:rsidRDefault="00A05ADB" w:rsidP="00A05ADB">
      <w:pPr>
        <w:autoSpaceDE w:val="0"/>
        <w:autoSpaceDN w:val="0"/>
        <w:adjustRightInd w:val="0"/>
        <w:jc w:val="left"/>
        <w:rPr>
          <w:rFonts w:ascii="Arial" w:hAnsi="Arial" w:cs="Arial"/>
        </w:rPr>
      </w:pPr>
      <w:r>
        <w:rPr>
          <w:rFonts w:ascii="Arial" w:hAnsi="Arial" w:cs="Arial"/>
        </w:rPr>
        <w:t>KOBEREC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05ADB">
        <w:rPr>
          <w:rFonts w:ascii="Arial" w:hAnsi="Arial" w:cs="Arial"/>
        </w:rPr>
        <w:t>5 mm</w:t>
      </w:r>
      <w:r w:rsidRPr="00A05ADB">
        <w:rPr>
          <w:rFonts w:ascii="Arial" w:hAnsi="Arial" w:cs="Arial"/>
        </w:rPr>
        <w:tab/>
      </w:r>
      <w:r w:rsidRPr="00A05ADB">
        <w:rPr>
          <w:rFonts w:ascii="Arial" w:hAnsi="Arial" w:cs="Arial"/>
        </w:rPr>
        <w:tab/>
      </w:r>
      <w:r w:rsidRPr="00A05ADB">
        <w:rPr>
          <w:rFonts w:ascii="Arial" w:hAnsi="Arial" w:cs="Arial"/>
        </w:rPr>
        <w:tab/>
      </w:r>
      <w:r w:rsidRPr="00A05ADB">
        <w:rPr>
          <w:rFonts w:ascii="Arial" w:hAnsi="Arial" w:cs="Arial"/>
        </w:rPr>
        <w:tab/>
      </w:r>
      <w:r w:rsidRPr="00A05ADB">
        <w:rPr>
          <w:rFonts w:ascii="Arial" w:hAnsi="Arial" w:cs="Arial"/>
        </w:rPr>
        <w:tab/>
      </w:r>
    </w:p>
    <w:p w:rsidR="00A05ADB" w:rsidRPr="00A05ADB" w:rsidRDefault="00A05ADB" w:rsidP="00A05ADB">
      <w:pPr>
        <w:autoSpaceDE w:val="0"/>
        <w:autoSpaceDN w:val="0"/>
        <w:adjustRightInd w:val="0"/>
        <w:jc w:val="left"/>
        <w:rPr>
          <w:rFonts w:ascii="Arial" w:hAnsi="Arial" w:cs="Arial"/>
        </w:rPr>
      </w:pPr>
      <w:r w:rsidRPr="00A05ADB">
        <w:rPr>
          <w:rFonts w:ascii="Arial" w:hAnsi="Arial" w:cs="Arial"/>
        </w:rPr>
        <w:t>PVC</w:t>
      </w:r>
      <w:r w:rsidRPr="00A05ADB">
        <w:rPr>
          <w:rFonts w:ascii="Arial" w:hAnsi="Arial" w:cs="Arial"/>
        </w:rPr>
        <w:tab/>
      </w:r>
      <w:r w:rsidRPr="00A05ADB">
        <w:rPr>
          <w:rFonts w:ascii="Arial" w:hAnsi="Arial" w:cs="Arial"/>
        </w:rPr>
        <w:tab/>
      </w:r>
      <w:r w:rsidRPr="00A05ADB">
        <w:rPr>
          <w:rFonts w:ascii="Arial" w:hAnsi="Arial" w:cs="Arial"/>
        </w:rPr>
        <w:tab/>
      </w:r>
      <w:r w:rsidRPr="00A05ADB">
        <w:rPr>
          <w:rFonts w:ascii="Arial" w:hAnsi="Arial" w:cs="Arial"/>
        </w:rPr>
        <w:tab/>
      </w:r>
      <w:r w:rsidRPr="00A05ADB">
        <w:rPr>
          <w:rFonts w:ascii="Arial" w:hAnsi="Arial" w:cs="Arial"/>
        </w:rPr>
        <w:tab/>
      </w:r>
      <w:r w:rsidRPr="00A05ADB">
        <w:rPr>
          <w:rFonts w:ascii="Arial" w:hAnsi="Arial" w:cs="Arial"/>
        </w:rPr>
        <w:tab/>
        <w:t>4 mm</w:t>
      </w:r>
    </w:p>
    <w:p w:rsidR="00A05ADB" w:rsidRPr="00A05ADB" w:rsidRDefault="00A05ADB" w:rsidP="00A05ADB">
      <w:pPr>
        <w:autoSpaceDE w:val="0"/>
        <w:autoSpaceDN w:val="0"/>
        <w:adjustRightInd w:val="0"/>
        <w:jc w:val="left"/>
        <w:rPr>
          <w:rFonts w:ascii="Arial" w:hAnsi="Arial" w:cs="Arial"/>
        </w:rPr>
      </w:pPr>
      <w:r w:rsidRPr="00A05ADB">
        <w:rPr>
          <w:rFonts w:ascii="Arial" w:hAnsi="Arial" w:cs="Arial"/>
        </w:rPr>
        <w:t>VLYSY BUKOVÉ</w:t>
      </w:r>
      <w:r w:rsidRPr="00A05ADB">
        <w:rPr>
          <w:rFonts w:ascii="Arial" w:hAnsi="Arial" w:cs="Arial"/>
        </w:rPr>
        <w:tab/>
      </w:r>
      <w:r w:rsidRPr="00A05ADB">
        <w:rPr>
          <w:rFonts w:ascii="Arial" w:hAnsi="Arial" w:cs="Arial"/>
        </w:rPr>
        <w:tab/>
      </w:r>
      <w:r w:rsidRPr="00A05ADB">
        <w:rPr>
          <w:rFonts w:ascii="Arial" w:hAnsi="Arial" w:cs="Arial"/>
        </w:rPr>
        <w:tab/>
      </w:r>
      <w:r w:rsidRPr="00A05ADB">
        <w:rPr>
          <w:rFonts w:ascii="Arial" w:hAnsi="Arial" w:cs="Arial"/>
        </w:rPr>
        <w:tab/>
        <w:t>24 mm</w:t>
      </w:r>
    </w:p>
    <w:p w:rsidR="00A05ADB" w:rsidRPr="00A05ADB" w:rsidRDefault="00A05ADB" w:rsidP="00A05ADB">
      <w:pPr>
        <w:autoSpaceDE w:val="0"/>
        <w:autoSpaceDN w:val="0"/>
        <w:adjustRightInd w:val="0"/>
        <w:jc w:val="left"/>
        <w:rPr>
          <w:rFonts w:ascii="Arial" w:hAnsi="Arial" w:cs="Arial"/>
        </w:rPr>
      </w:pPr>
      <w:r w:rsidRPr="00A05ADB">
        <w:rPr>
          <w:rFonts w:ascii="Arial" w:hAnsi="Arial" w:cs="Arial"/>
        </w:rPr>
        <w:t>SMRKOVÉ DESKY</w:t>
      </w:r>
      <w:r w:rsidRPr="00A05ADB">
        <w:rPr>
          <w:rFonts w:ascii="Arial" w:hAnsi="Arial" w:cs="Arial"/>
        </w:rPr>
        <w:tab/>
      </w:r>
      <w:r w:rsidRPr="00A05ADB">
        <w:rPr>
          <w:rFonts w:ascii="Arial" w:hAnsi="Arial" w:cs="Arial"/>
        </w:rPr>
        <w:tab/>
      </w:r>
      <w:r w:rsidRPr="00A05ADB">
        <w:rPr>
          <w:rFonts w:ascii="Arial" w:hAnsi="Arial" w:cs="Arial"/>
        </w:rPr>
        <w:tab/>
      </w:r>
      <w:r w:rsidRPr="00A05ADB">
        <w:rPr>
          <w:rFonts w:ascii="Arial" w:hAnsi="Arial" w:cs="Arial"/>
        </w:rPr>
        <w:tab/>
        <w:t>25 mm</w:t>
      </w:r>
    </w:p>
    <w:p w:rsidR="00A05ADB" w:rsidRPr="00A05ADB" w:rsidRDefault="00A05ADB" w:rsidP="00A05ADB">
      <w:pPr>
        <w:autoSpaceDE w:val="0"/>
        <w:autoSpaceDN w:val="0"/>
        <w:adjustRightInd w:val="0"/>
        <w:jc w:val="left"/>
        <w:rPr>
          <w:rFonts w:ascii="Arial" w:hAnsi="Arial" w:cs="Arial"/>
        </w:rPr>
      </w:pPr>
      <w:r w:rsidRPr="00A05ADB">
        <w:rPr>
          <w:rFonts w:ascii="Arial" w:hAnsi="Arial" w:cs="Arial"/>
        </w:rPr>
        <w:t xml:space="preserve">POVALY </w:t>
      </w:r>
      <w:proofErr w:type="spellStart"/>
      <w:r w:rsidRPr="00A05ADB">
        <w:rPr>
          <w:rFonts w:ascii="Arial" w:hAnsi="Arial" w:cs="Arial"/>
        </w:rPr>
        <w:t>š</w:t>
      </w:r>
      <w:proofErr w:type="spellEnd"/>
      <w:r>
        <w:rPr>
          <w:rFonts w:ascii="Arial" w:hAnsi="Arial" w:cs="Arial"/>
        </w:rPr>
        <w:t>. 160 mm</w:t>
      </w:r>
      <w:r w:rsidRPr="00A05ADB">
        <w:rPr>
          <w:rFonts w:ascii="Arial" w:hAnsi="Arial" w:cs="Arial"/>
        </w:rPr>
        <w:tab/>
      </w:r>
      <w:r w:rsidRPr="00A05ADB">
        <w:rPr>
          <w:rFonts w:ascii="Arial" w:hAnsi="Arial" w:cs="Arial"/>
        </w:rPr>
        <w:tab/>
      </w:r>
      <w:r w:rsidRPr="00A05ADB">
        <w:rPr>
          <w:rFonts w:ascii="Arial" w:hAnsi="Arial" w:cs="Arial"/>
        </w:rPr>
        <w:tab/>
      </w:r>
      <w:r w:rsidRPr="00A05ADB">
        <w:rPr>
          <w:rFonts w:ascii="Arial" w:hAnsi="Arial" w:cs="Arial"/>
        </w:rPr>
        <w:tab/>
        <w:t>50 mm</w:t>
      </w:r>
      <w:r w:rsidRPr="00A05ADB">
        <w:rPr>
          <w:rFonts w:ascii="Arial" w:hAnsi="Arial" w:cs="Arial"/>
        </w:rPr>
        <w:tab/>
      </w:r>
    </w:p>
    <w:p w:rsidR="00A05ADB" w:rsidRPr="00A05ADB" w:rsidRDefault="00A05ADB" w:rsidP="00A05ADB">
      <w:pPr>
        <w:autoSpaceDE w:val="0"/>
        <w:autoSpaceDN w:val="0"/>
        <w:adjustRightInd w:val="0"/>
        <w:jc w:val="left"/>
        <w:rPr>
          <w:rFonts w:ascii="Arial" w:hAnsi="Arial" w:cs="Arial"/>
        </w:rPr>
      </w:pPr>
      <w:r w:rsidRPr="00A05ADB">
        <w:rPr>
          <w:rFonts w:ascii="Arial" w:hAnsi="Arial" w:cs="Arial"/>
        </w:rPr>
        <w:t>NÁSYP Z PÍSKU A SUTI</w:t>
      </w:r>
      <w:r w:rsidRPr="00A05ADB">
        <w:rPr>
          <w:rFonts w:ascii="Arial" w:hAnsi="Arial" w:cs="Arial"/>
        </w:rPr>
        <w:tab/>
      </w:r>
      <w:r w:rsidRPr="00A05ADB">
        <w:rPr>
          <w:rFonts w:ascii="Arial" w:hAnsi="Arial" w:cs="Arial"/>
        </w:rPr>
        <w:tab/>
      </w:r>
      <w:r w:rsidRPr="00A05ADB">
        <w:rPr>
          <w:rFonts w:ascii="Arial" w:hAnsi="Arial" w:cs="Arial"/>
        </w:rPr>
        <w:tab/>
        <w:t>130 mm</w:t>
      </w:r>
    </w:p>
    <w:p w:rsidR="00A05ADB" w:rsidRPr="00A05ADB" w:rsidRDefault="00A05ADB" w:rsidP="00A05ADB">
      <w:pPr>
        <w:autoSpaceDE w:val="0"/>
        <w:autoSpaceDN w:val="0"/>
        <w:adjustRightInd w:val="0"/>
        <w:jc w:val="left"/>
        <w:rPr>
          <w:rFonts w:ascii="Arial" w:hAnsi="Arial" w:cs="Arial"/>
        </w:rPr>
      </w:pPr>
      <w:r w:rsidRPr="00A05ADB">
        <w:rPr>
          <w:rFonts w:ascii="Arial" w:hAnsi="Arial" w:cs="Arial"/>
        </w:rPr>
        <w:t xml:space="preserve">KLEINŮV STROP </w:t>
      </w:r>
      <w:r w:rsidRPr="00A05ADB">
        <w:rPr>
          <w:rFonts w:ascii="Arial" w:hAnsi="Arial" w:cs="Arial"/>
        </w:rPr>
        <w:tab/>
      </w:r>
      <w:r w:rsidRPr="00A05ADB">
        <w:rPr>
          <w:rFonts w:ascii="Arial" w:hAnsi="Arial" w:cs="Arial"/>
        </w:rPr>
        <w:tab/>
      </w:r>
      <w:r w:rsidRPr="00A05ADB">
        <w:rPr>
          <w:rFonts w:ascii="Arial" w:hAnsi="Arial" w:cs="Arial"/>
        </w:rPr>
        <w:tab/>
      </w:r>
      <w:r w:rsidRPr="00A05ADB">
        <w:rPr>
          <w:rFonts w:ascii="Arial" w:hAnsi="Arial" w:cs="Arial"/>
        </w:rPr>
        <w:tab/>
        <w:t>150 mm</w:t>
      </w:r>
    </w:p>
    <w:p w:rsidR="00A05ADB" w:rsidRPr="00A05ADB" w:rsidRDefault="00A05ADB" w:rsidP="00A05ADB">
      <w:pPr>
        <w:autoSpaceDE w:val="0"/>
        <w:autoSpaceDN w:val="0"/>
        <w:adjustRightInd w:val="0"/>
        <w:jc w:val="left"/>
        <w:rPr>
          <w:rFonts w:ascii="Arial" w:hAnsi="Arial" w:cs="Arial"/>
        </w:rPr>
      </w:pPr>
      <w:r w:rsidRPr="00A05ADB">
        <w:rPr>
          <w:rFonts w:ascii="Arial" w:hAnsi="Arial" w:cs="Arial"/>
        </w:rPr>
        <w:t xml:space="preserve">- KLENBA DO </w:t>
      </w:r>
      <w:proofErr w:type="gramStart"/>
      <w:r w:rsidRPr="00A05ADB">
        <w:rPr>
          <w:rFonts w:ascii="Arial" w:hAnsi="Arial" w:cs="Arial"/>
        </w:rPr>
        <w:t>OCEL</w:t>
      </w:r>
      <w:proofErr w:type="gramEnd"/>
      <w:r w:rsidRPr="00A05ADB">
        <w:rPr>
          <w:rFonts w:ascii="Arial" w:hAnsi="Arial" w:cs="Arial"/>
        </w:rPr>
        <w:t>. NOSNÍKŮ</w:t>
      </w:r>
    </w:p>
    <w:p w:rsidR="00A05ADB" w:rsidRPr="00A05ADB" w:rsidRDefault="00A05ADB" w:rsidP="00A05ADB">
      <w:pPr>
        <w:autoSpaceDE w:val="0"/>
        <w:autoSpaceDN w:val="0"/>
        <w:adjustRightInd w:val="0"/>
        <w:jc w:val="left"/>
        <w:rPr>
          <w:rFonts w:ascii="Arial" w:hAnsi="Arial" w:cs="Arial"/>
        </w:rPr>
      </w:pPr>
      <w:r w:rsidRPr="00A05ADB">
        <w:rPr>
          <w:rFonts w:ascii="Arial" w:hAnsi="Arial" w:cs="Arial"/>
        </w:rPr>
        <w:t xml:space="preserve">- OSOVÁ VZDÁLENOST 1900 mm </w:t>
      </w:r>
    </w:p>
    <w:p w:rsidR="00A05ADB" w:rsidRPr="00A05ADB" w:rsidRDefault="00A05ADB" w:rsidP="00A05ADB">
      <w:pPr>
        <w:autoSpaceDE w:val="0"/>
        <w:autoSpaceDN w:val="0"/>
        <w:adjustRightInd w:val="0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Pr="00A05ADB">
        <w:rPr>
          <w:rFonts w:ascii="Arial" w:hAnsi="Arial" w:cs="Arial"/>
        </w:rPr>
        <w:t>(PŘEDPOKLAD)</w:t>
      </w:r>
    </w:p>
    <w:p w:rsidR="00A05ADB" w:rsidRPr="00A05ADB" w:rsidRDefault="00A05ADB" w:rsidP="00A05ADB">
      <w:pPr>
        <w:autoSpaceDE w:val="0"/>
        <w:autoSpaceDN w:val="0"/>
        <w:adjustRightInd w:val="0"/>
        <w:jc w:val="left"/>
        <w:rPr>
          <w:rFonts w:ascii="Arial" w:hAnsi="Arial" w:cs="Arial"/>
        </w:rPr>
      </w:pPr>
      <w:r w:rsidRPr="00A05ADB">
        <w:rPr>
          <w:rFonts w:ascii="Arial" w:hAnsi="Arial" w:cs="Arial"/>
        </w:rPr>
        <w:t>- VZEPĚTÍ 30 mm</w:t>
      </w:r>
    </w:p>
    <w:p w:rsidR="008C4E84" w:rsidRDefault="00A05ADB" w:rsidP="00A05ADB">
      <w:pPr>
        <w:autoSpaceDE w:val="0"/>
        <w:autoSpaceDN w:val="0"/>
        <w:adjustRightInd w:val="0"/>
        <w:rPr>
          <w:rFonts w:ascii="Arial" w:hAnsi="Arial" w:cs="Arial"/>
        </w:rPr>
      </w:pPr>
      <w:r w:rsidRPr="00A05ADB">
        <w:rPr>
          <w:rFonts w:ascii="Arial" w:hAnsi="Arial" w:cs="Arial"/>
        </w:rPr>
        <w:t>OMÍ</w:t>
      </w:r>
      <w:r>
        <w:rPr>
          <w:rFonts w:ascii="Arial" w:hAnsi="Arial" w:cs="Arial"/>
        </w:rPr>
        <w:t>TKA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05ADB">
        <w:rPr>
          <w:rFonts w:ascii="Arial" w:hAnsi="Arial" w:cs="Arial"/>
        </w:rPr>
        <w:t>62 mm</w:t>
      </w:r>
      <w:r w:rsidRPr="00A05ADB">
        <w:rPr>
          <w:rFonts w:ascii="Arial" w:hAnsi="Arial" w:cs="Arial"/>
        </w:rPr>
        <w:tab/>
      </w:r>
    </w:p>
    <w:p w:rsidR="006E578C" w:rsidRPr="00A05ADB" w:rsidRDefault="00A05ADB" w:rsidP="00A05ADB">
      <w:pPr>
        <w:autoSpaceDE w:val="0"/>
        <w:autoSpaceDN w:val="0"/>
        <w:adjustRightInd w:val="0"/>
        <w:rPr>
          <w:rFonts w:ascii="Arial" w:hAnsi="Arial" w:cs="Arial"/>
        </w:rPr>
      </w:pPr>
      <w:r w:rsidRPr="00A05ADB">
        <w:rPr>
          <w:rFonts w:ascii="Arial" w:hAnsi="Arial" w:cs="Arial"/>
          <w:sz w:val="24"/>
          <w:szCs w:val="24"/>
        </w:rPr>
        <w:tab/>
      </w:r>
      <w:r w:rsidRPr="00A05ADB">
        <w:rPr>
          <w:rFonts w:ascii="Arial" w:hAnsi="Arial" w:cs="Arial"/>
        </w:rPr>
        <w:t xml:space="preserve"> </w:t>
      </w:r>
    </w:p>
    <w:p w:rsidR="006E578C" w:rsidRPr="00A05ADB" w:rsidRDefault="00A05ADB" w:rsidP="00F63BA8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Jakákoliv odchylka od výše popsaného stavu musí být konzultována s projektantem stavby.</w:t>
      </w:r>
    </w:p>
    <w:p w:rsidR="006E578C" w:rsidRDefault="006E578C" w:rsidP="00F63BA8">
      <w:pPr>
        <w:autoSpaceDE w:val="0"/>
        <w:autoSpaceDN w:val="0"/>
        <w:adjustRightInd w:val="0"/>
        <w:rPr>
          <w:rFonts w:ascii="Arial" w:hAnsi="Arial" w:cs="Arial"/>
        </w:rPr>
      </w:pPr>
    </w:p>
    <w:p w:rsidR="00A05ADB" w:rsidRDefault="003A68F2" w:rsidP="00F63BA8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Další</w:t>
      </w:r>
      <w:r w:rsidR="00A05ADB">
        <w:rPr>
          <w:rFonts w:ascii="Arial" w:hAnsi="Arial" w:cs="Arial"/>
        </w:rPr>
        <w:t>mi vodorovnými konstrukcemi jsou ocelové nosníky nad zřízenými průrazy, jedná se o trojici ocelových nosníků I 120 mm nad každý otvor. Montáž těchto nosníků bude provedena po krocích. Pracovní postup určí zhotovitel stavby a ten bude odsouhlasen projektantem- statikem. Před osazením ocelových nosníků musí být provedeno uložení-</w:t>
      </w:r>
      <w:r w:rsidR="008C4E84">
        <w:rPr>
          <w:rFonts w:ascii="Arial" w:hAnsi="Arial" w:cs="Arial"/>
        </w:rPr>
        <w:t xml:space="preserve"> např. </w:t>
      </w:r>
      <w:r w:rsidR="00A05ADB">
        <w:rPr>
          <w:rFonts w:ascii="Arial" w:hAnsi="Arial" w:cs="Arial"/>
        </w:rPr>
        <w:t>ocelová plot</w:t>
      </w:r>
      <w:r w:rsidR="008C4E84">
        <w:rPr>
          <w:rFonts w:ascii="Arial" w:hAnsi="Arial" w:cs="Arial"/>
        </w:rPr>
        <w:t xml:space="preserve">na </w:t>
      </w:r>
      <w:proofErr w:type="spellStart"/>
      <w:r w:rsidR="008C4E84">
        <w:rPr>
          <w:rFonts w:ascii="Arial" w:hAnsi="Arial" w:cs="Arial"/>
        </w:rPr>
        <w:t>tl</w:t>
      </w:r>
      <w:proofErr w:type="spellEnd"/>
      <w:r w:rsidR="008C4E84">
        <w:rPr>
          <w:rFonts w:ascii="Arial" w:hAnsi="Arial" w:cs="Arial"/>
        </w:rPr>
        <w:t>. 4 mm do betonového lože z rychle tuhnoucího betonu.</w:t>
      </w:r>
      <w:r w:rsidR="00A05ADB">
        <w:rPr>
          <w:rFonts w:ascii="Arial" w:hAnsi="Arial" w:cs="Arial"/>
        </w:rPr>
        <w:t xml:space="preserve">  </w:t>
      </w:r>
    </w:p>
    <w:p w:rsidR="008C4E84" w:rsidRDefault="008C4E84" w:rsidP="00F63BA8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Současně s osazením ocelových nosníků musí být provedena vyzdívka mezi tyto nosníky. Uklínování zdiva nad nosníky bude provedeno ocelovými </w:t>
      </w:r>
      <w:proofErr w:type="spellStart"/>
      <w:r>
        <w:rPr>
          <w:rFonts w:ascii="Arial" w:hAnsi="Arial" w:cs="Arial"/>
        </w:rPr>
        <w:t>pásovinami</w:t>
      </w:r>
      <w:proofErr w:type="spellEnd"/>
      <w:r>
        <w:rPr>
          <w:rFonts w:ascii="Arial" w:hAnsi="Arial" w:cs="Arial"/>
        </w:rPr>
        <w:t xml:space="preserve"> a cihelnými klíny. Aktivace klínů mezi nosník a zdivo nad nosníkem neprovádět hrubou silou.</w:t>
      </w:r>
    </w:p>
    <w:p w:rsidR="008C4E84" w:rsidRDefault="008C4E84" w:rsidP="00F63BA8">
      <w:pPr>
        <w:autoSpaceDE w:val="0"/>
        <w:autoSpaceDN w:val="0"/>
        <w:adjustRightInd w:val="0"/>
        <w:rPr>
          <w:rFonts w:ascii="Arial" w:hAnsi="Arial" w:cs="Arial"/>
        </w:rPr>
      </w:pPr>
    </w:p>
    <w:p w:rsidR="001B3DB0" w:rsidRDefault="008C4E84" w:rsidP="00F63BA8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Významnou vodorovnou konstrukcí v rámci stavebních úprav je osazení nosníku pro vynesení konstrukce registru. Nosníky jsou dimenzovány tak, aby je bylo možno osadit do roznášecí vrstvy podlahy a zároveň se při svém maximálním průhybu neopírali o klenbový strop. Jedná se o montáž dvojice nosníků </w:t>
      </w:r>
      <w:proofErr w:type="gramStart"/>
      <w:r>
        <w:rPr>
          <w:rFonts w:ascii="Arial" w:hAnsi="Arial" w:cs="Arial"/>
        </w:rPr>
        <w:t>ze</w:t>
      </w:r>
      <w:proofErr w:type="gramEnd"/>
      <w:r>
        <w:rPr>
          <w:rFonts w:ascii="Arial" w:hAnsi="Arial" w:cs="Arial"/>
        </w:rPr>
        <w:t xml:space="preserve"> 2 HEA 140 mm pod každý montážní nosník (kolej registru), nosníky budou na horním pásu svařeny stehovým svarem. Nosníky je nutno podložit stlačitelným materiálem- minerální vatou měkkou. Dále bude prostor mezi nosníky vyplněn podlahovým polystyrenem např. EPS 100 S, na tento bude osazena separační fólie a provedena betonová mazanina vyztužená svařovanou sítí 100/100/6 mm. </w:t>
      </w:r>
      <w:r w:rsidR="00630994">
        <w:rPr>
          <w:rFonts w:ascii="Arial" w:hAnsi="Arial" w:cs="Arial"/>
        </w:rPr>
        <w:t xml:space="preserve">Nosníky byly dimenzovány na počty buněk a nosnosti jednotlivých regálů dle </w:t>
      </w:r>
      <w:proofErr w:type="gramStart"/>
      <w:r w:rsidR="00630994">
        <w:rPr>
          <w:rFonts w:ascii="Arial" w:hAnsi="Arial" w:cs="Arial"/>
        </w:rPr>
        <w:t>výkresu D.1.1</w:t>
      </w:r>
      <w:proofErr w:type="gramEnd"/>
      <w:r w:rsidR="00630994">
        <w:rPr>
          <w:rFonts w:ascii="Arial" w:hAnsi="Arial" w:cs="Arial"/>
        </w:rPr>
        <w:t>.b_2</w:t>
      </w:r>
      <w:r w:rsidR="003D4282">
        <w:rPr>
          <w:rFonts w:ascii="Arial" w:hAnsi="Arial" w:cs="Arial"/>
        </w:rPr>
        <w:t xml:space="preserve"> (tabulka registr- specifikace buněk, regálů)</w:t>
      </w:r>
      <w:r w:rsidR="00630994">
        <w:rPr>
          <w:rFonts w:ascii="Arial" w:hAnsi="Arial" w:cs="Arial"/>
        </w:rPr>
        <w:t>, všechny odchylky od tohoto stavu musejí být konzultovány s projektantem- statikem.</w:t>
      </w:r>
    </w:p>
    <w:p w:rsidR="001B3DB0" w:rsidRDefault="001B3DB0" w:rsidP="00F63BA8">
      <w:pPr>
        <w:autoSpaceDE w:val="0"/>
        <w:autoSpaceDN w:val="0"/>
        <w:adjustRightInd w:val="0"/>
        <w:rPr>
          <w:rFonts w:ascii="Arial" w:hAnsi="Arial" w:cs="Arial"/>
        </w:rPr>
      </w:pPr>
    </w:p>
    <w:p w:rsidR="001B3DB0" w:rsidRDefault="001B3DB0" w:rsidP="00F63BA8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V místě odstraněných parketových podlah, záklopů a násypů- konkrétně pod novým registrem, v místě po původní pozice registru, v místě </w:t>
      </w:r>
      <w:proofErr w:type="spellStart"/>
      <w:r>
        <w:rPr>
          <w:rFonts w:ascii="Arial" w:hAnsi="Arial" w:cs="Arial"/>
        </w:rPr>
        <w:t>elektrokanálů</w:t>
      </w:r>
      <w:proofErr w:type="spellEnd"/>
      <w:r>
        <w:rPr>
          <w:rFonts w:ascii="Arial" w:hAnsi="Arial" w:cs="Arial"/>
        </w:rPr>
        <w:t xml:space="preserve"> a lístkovnic bude provedeno doplnění podlah polystyrénem EPS 100 S a provedena železobetonová mazanina C20/25 </w:t>
      </w:r>
      <w:proofErr w:type="spellStart"/>
      <w:r>
        <w:rPr>
          <w:rFonts w:ascii="Arial" w:hAnsi="Arial" w:cs="Arial"/>
        </w:rPr>
        <w:t>tl</w:t>
      </w:r>
      <w:proofErr w:type="spellEnd"/>
      <w:r>
        <w:rPr>
          <w:rFonts w:ascii="Arial" w:hAnsi="Arial" w:cs="Arial"/>
        </w:rPr>
        <w:t xml:space="preserve">. 55 </w:t>
      </w:r>
      <w:proofErr w:type="gramStart"/>
      <w:r>
        <w:rPr>
          <w:rFonts w:ascii="Arial" w:hAnsi="Arial" w:cs="Arial"/>
        </w:rPr>
        <w:t>mm,  vyztužena</w:t>
      </w:r>
      <w:proofErr w:type="gramEnd"/>
      <w:r>
        <w:rPr>
          <w:rFonts w:ascii="Arial" w:hAnsi="Arial" w:cs="Arial"/>
        </w:rPr>
        <w:t xml:space="preserve"> svařovanou sítí 100/100/6 mm. V místě pod lístkovnicemi bude mazanina </w:t>
      </w:r>
      <w:proofErr w:type="spellStart"/>
      <w:r>
        <w:rPr>
          <w:rFonts w:ascii="Arial" w:hAnsi="Arial" w:cs="Arial"/>
        </w:rPr>
        <w:t>tl</w:t>
      </w:r>
      <w:proofErr w:type="spellEnd"/>
      <w:r>
        <w:rPr>
          <w:rFonts w:ascii="Arial" w:hAnsi="Arial" w:cs="Arial"/>
        </w:rPr>
        <w:t xml:space="preserve">. 100 mm. </w:t>
      </w:r>
    </w:p>
    <w:p w:rsidR="00CF4EA3" w:rsidRPr="00CF4EA3" w:rsidRDefault="00CF4EA3" w:rsidP="00F63BA8">
      <w:pPr>
        <w:autoSpaceDE w:val="0"/>
        <w:autoSpaceDN w:val="0"/>
        <w:adjustRightInd w:val="0"/>
        <w:rPr>
          <w:rFonts w:ascii="Arial" w:hAnsi="Arial" w:cs="Arial"/>
          <w:u w:val="single"/>
        </w:rPr>
      </w:pPr>
      <w:r w:rsidRPr="00CF4EA3">
        <w:rPr>
          <w:rFonts w:ascii="Arial" w:hAnsi="Arial" w:cs="Arial"/>
          <w:u w:val="single"/>
        </w:rPr>
        <w:lastRenderedPageBreak/>
        <w:t>Úpravy povrchů</w:t>
      </w:r>
    </w:p>
    <w:p w:rsidR="008C4E84" w:rsidRDefault="00791111" w:rsidP="00F63BA8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Vnější úpravy povrchů se neřeší.</w:t>
      </w:r>
    </w:p>
    <w:p w:rsidR="00505983" w:rsidRDefault="00505983" w:rsidP="00F63BA8">
      <w:pPr>
        <w:autoSpaceDE w:val="0"/>
        <w:autoSpaceDN w:val="0"/>
        <w:adjustRightInd w:val="0"/>
        <w:rPr>
          <w:rFonts w:ascii="Arial" w:hAnsi="Arial" w:cs="Arial"/>
        </w:rPr>
      </w:pPr>
    </w:p>
    <w:p w:rsidR="00791111" w:rsidRDefault="00791111" w:rsidP="00F63BA8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Úpravy povrchů uvnitř objektu se omezuje na zapravení drážek po provedených elektroinstalacích ve svislých zděných konstrukcích, zapravení ostění a omítek po vybouraných konstrukcích. </w:t>
      </w:r>
    </w:p>
    <w:p w:rsidR="00505983" w:rsidRDefault="00791111" w:rsidP="00F63BA8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Svislé konstrukce- v </w:t>
      </w:r>
      <w:proofErr w:type="gramStart"/>
      <w:r>
        <w:rPr>
          <w:rFonts w:ascii="Arial" w:hAnsi="Arial" w:cs="Arial"/>
        </w:rPr>
        <w:t>m.č.</w:t>
      </w:r>
      <w:proofErr w:type="gramEnd"/>
      <w:r>
        <w:rPr>
          <w:rFonts w:ascii="Arial" w:hAnsi="Arial" w:cs="Arial"/>
        </w:rPr>
        <w:t xml:space="preserve"> 308, 309, 310, 312, 313 a m.č. 356 budou stávající malby oškrábány, bude provedena hloubková penetrace těchto ploch a následně bude provedena </w:t>
      </w:r>
      <w:proofErr w:type="spellStart"/>
      <w:r>
        <w:rPr>
          <w:rFonts w:ascii="Arial" w:hAnsi="Arial" w:cs="Arial"/>
        </w:rPr>
        <w:t>vápenocementová</w:t>
      </w:r>
      <w:proofErr w:type="spellEnd"/>
      <w:r>
        <w:rPr>
          <w:rFonts w:ascii="Arial" w:hAnsi="Arial" w:cs="Arial"/>
        </w:rPr>
        <w:t xml:space="preserve"> omítka štukov</w:t>
      </w:r>
      <w:r w:rsidR="00505983">
        <w:rPr>
          <w:rFonts w:ascii="Arial" w:hAnsi="Arial" w:cs="Arial"/>
        </w:rPr>
        <w:t>á- dvouvrstvá, nanášená ručně. Následně budou plochy penetrovány a vymalovány.</w:t>
      </w:r>
    </w:p>
    <w:p w:rsidR="00505983" w:rsidRDefault="00505983" w:rsidP="00F63BA8">
      <w:pPr>
        <w:autoSpaceDE w:val="0"/>
        <w:autoSpaceDN w:val="0"/>
        <w:adjustRightInd w:val="0"/>
        <w:rPr>
          <w:rFonts w:ascii="Arial" w:hAnsi="Arial" w:cs="Arial"/>
        </w:rPr>
      </w:pPr>
    </w:p>
    <w:p w:rsidR="00505983" w:rsidRDefault="00505983" w:rsidP="00F63BA8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Stropy- stropní konstrukce budou nepenetrovány a vymalovány, lokálně opraveny, praskliny budou </w:t>
      </w:r>
      <w:proofErr w:type="spellStart"/>
      <w:r>
        <w:rPr>
          <w:rFonts w:ascii="Arial" w:hAnsi="Arial" w:cs="Arial"/>
        </w:rPr>
        <w:t>praškrábnuty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proakrylovány</w:t>
      </w:r>
      <w:proofErr w:type="spellEnd"/>
      <w:r>
        <w:rPr>
          <w:rFonts w:ascii="Arial" w:hAnsi="Arial" w:cs="Arial"/>
        </w:rPr>
        <w:t>.</w:t>
      </w:r>
    </w:p>
    <w:p w:rsidR="00505983" w:rsidRDefault="00505983" w:rsidP="00F63BA8">
      <w:pPr>
        <w:autoSpaceDE w:val="0"/>
        <w:autoSpaceDN w:val="0"/>
        <w:adjustRightInd w:val="0"/>
        <w:rPr>
          <w:rFonts w:ascii="Arial" w:hAnsi="Arial" w:cs="Arial"/>
        </w:rPr>
      </w:pPr>
    </w:p>
    <w:p w:rsidR="00791111" w:rsidRDefault="00505983" w:rsidP="00F63BA8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Před prováděním úprav povrchů v </w:t>
      </w:r>
      <w:proofErr w:type="gramStart"/>
      <w:r>
        <w:rPr>
          <w:rFonts w:ascii="Arial" w:hAnsi="Arial" w:cs="Arial"/>
        </w:rPr>
        <w:t>m.č.</w:t>
      </w:r>
      <w:proofErr w:type="gramEnd"/>
      <w:r>
        <w:rPr>
          <w:rFonts w:ascii="Arial" w:hAnsi="Arial" w:cs="Arial"/>
        </w:rPr>
        <w:t xml:space="preserve"> 310 bude přizván zástupce odboru památkové péče k odsouhlasení použitých materiálů a pracovního postupu.</w:t>
      </w:r>
      <w:r w:rsidR="00791111">
        <w:rPr>
          <w:rFonts w:ascii="Arial" w:hAnsi="Arial" w:cs="Arial"/>
        </w:rPr>
        <w:t xml:space="preserve"> </w:t>
      </w:r>
    </w:p>
    <w:p w:rsidR="00791111" w:rsidRDefault="00791111" w:rsidP="00F63BA8">
      <w:pPr>
        <w:autoSpaceDE w:val="0"/>
        <w:autoSpaceDN w:val="0"/>
        <w:adjustRightInd w:val="0"/>
        <w:rPr>
          <w:rFonts w:ascii="Arial" w:hAnsi="Arial" w:cs="Arial"/>
        </w:rPr>
      </w:pPr>
    </w:p>
    <w:p w:rsidR="008C4E84" w:rsidRDefault="00CF4EA3" w:rsidP="00F63BA8">
      <w:pPr>
        <w:autoSpaceDE w:val="0"/>
        <w:autoSpaceDN w:val="0"/>
        <w:adjustRightInd w:val="0"/>
        <w:rPr>
          <w:rFonts w:ascii="Arial" w:hAnsi="Arial" w:cs="Arial"/>
          <w:u w:val="single"/>
        </w:rPr>
      </w:pPr>
      <w:r w:rsidRPr="00CF4EA3">
        <w:rPr>
          <w:rFonts w:ascii="Arial" w:hAnsi="Arial" w:cs="Arial"/>
          <w:u w:val="single"/>
        </w:rPr>
        <w:t>Úpravy podlah</w:t>
      </w:r>
    </w:p>
    <w:p w:rsidR="00505983" w:rsidRDefault="00505983" w:rsidP="00F63BA8">
      <w:pPr>
        <w:autoSpaceDE w:val="0"/>
        <w:autoSpaceDN w:val="0"/>
        <w:adjustRightInd w:val="0"/>
        <w:rPr>
          <w:rFonts w:ascii="Arial" w:hAnsi="Arial" w:cs="Arial"/>
        </w:rPr>
      </w:pPr>
      <w:r w:rsidRPr="00505983">
        <w:rPr>
          <w:rFonts w:ascii="Arial" w:hAnsi="Arial" w:cs="Arial"/>
        </w:rPr>
        <w:t xml:space="preserve">Stávající </w:t>
      </w:r>
      <w:r>
        <w:rPr>
          <w:rFonts w:ascii="Arial" w:hAnsi="Arial" w:cs="Arial"/>
        </w:rPr>
        <w:t xml:space="preserve">povlakové krytiny (PVC a koberce) budou odstraněny, provede se </w:t>
      </w:r>
      <w:r w:rsidR="00FB3CA0">
        <w:rPr>
          <w:rFonts w:ascii="Arial" w:hAnsi="Arial" w:cs="Arial"/>
        </w:rPr>
        <w:t>demontáž</w:t>
      </w:r>
      <w:r>
        <w:rPr>
          <w:rFonts w:ascii="Arial" w:hAnsi="Arial" w:cs="Arial"/>
        </w:rPr>
        <w:t xml:space="preserve"> parket a prkenného záklopu a odstranění násypů v rozsahu- pod registrem, v místě </w:t>
      </w:r>
      <w:proofErr w:type="spellStart"/>
      <w:r>
        <w:rPr>
          <w:rFonts w:ascii="Arial" w:hAnsi="Arial" w:cs="Arial"/>
        </w:rPr>
        <w:t>elektrokanálů</w:t>
      </w:r>
      <w:proofErr w:type="spellEnd"/>
      <w:r>
        <w:rPr>
          <w:rFonts w:ascii="Arial" w:hAnsi="Arial" w:cs="Arial"/>
        </w:rPr>
        <w:t xml:space="preserve"> a pod lístkovnicemi.</w:t>
      </w:r>
      <w:r w:rsidR="005A7CCA">
        <w:rPr>
          <w:rFonts w:ascii="Arial" w:hAnsi="Arial" w:cs="Arial"/>
        </w:rPr>
        <w:t xml:space="preserve"> Po odstraněném násypu bude provedeno vysátí horního líce kleneb</w:t>
      </w:r>
      <w:r w:rsidR="009A0748">
        <w:rPr>
          <w:rFonts w:ascii="Arial" w:hAnsi="Arial" w:cs="Arial"/>
        </w:rPr>
        <w:t xml:space="preserve"> a bude doplněna vrstva pod záklopem, v místě prořezání podlah např. stříkanou PUR pěnou. </w:t>
      </w:r>
      <w:r>
        <w:rPr>
          <w:rFonts w:ascii="Arial" w:hAnsi="Arial" w:cs="Arial"/>
        </w:rPr>
        <w:t xml:space="preserve"> Po vystrojení těchto rýh a zabetonování bude provedena příprava podkladu pro aplikaci podlahové krytiny (</w:t>
      </w:r>
      <w:r w:rsidR="00FB3CA0">
        <w:rPr>
          <w:rFonts w:ascii="Arial" w:hAnsi="Arial" w:cs="Arial"/>
        </w:rPr>
        <w:t>koberce</w:t>
      </w:r>
      <w:r>
        <w:rPr>
          <w:rFonts w:ascii="Arial" w:hAnsi="Arial" w:cs="Arial"/>
        </w:rPr>
        <w:t>).</w:t>
      </w:r>
    </w:p>
    <w:p w:rsidR="00FB3CA0" w:rsidRPr="004C0E72" w:rsidRDefault="00FB3CA0" w:rsidP="00F63BA8">
      <w:pPr>
        <w:autoSpaceDE w:val="0"/>
        <w:autoSpaceDN w:val="0"/>
        <w:adjustRightInd w:val="0"/>
        <w:rPr>
          <w:rFonts w:ascii="Arial" w:hAnsi="Arial" w:cs="Arial"/>
        </w:rPr>
      </w:pPr>
      <w:r w:rsidRPr="004C0E72">
        <w:rPr>
          <w:rFonts w:ascii="Arial" w:hAnsi="Arial" w:cs="Arial"/>
        </w:rPr>
        <w:t xml:space="preserve">Na stávajících parketových podlahách budou vyznačeny pozice podlahových kanálů, lístkovnic a registru. V těchto pozicích budou stávající parkety demontovány a uskladněny pro zpětnou montáž. Doplnění novými vlysy se předpokládá v 10% celkové </w:t>
      </w:r>
      <w:proofErr w:type="gramStart"/>
      <w:r w:rsidRPr="004C0E72">
        <w:rPr>
          <w:rFonts w:ascii="Arial" w:hAnsi="Arial" w:cs="Arial"/>
        </w:rPr>
        <w:t>plochy</w:t>
      </w:r>
      <w:proofErr w:type="gramEnd"/>
      <w:r w:rsidRPr="004C0E72">
        <w:rPr>
          <w:rFonts w:ascii="Arial" w:hAnsi="Arial" w:cs="Arial"/>
        </w:rPr>
        <w:t>.</w:t>
      </w:r>
    </w:p>
    <w:p w:rsidR="00505983" w:rsidRPr="004C0E72" w:rsidRDefault="00505983" w:rsidP="00F63BA8">
      <w:pPr>
        <w:autoSpaceDE w:val="0"/>
        <w:autoSpaceDN w:val="0"/>
        <w:adjustRightInd w:val="0"/>
        <w:rPr>
          <w:rFonts w:ascii="Arial" w:hAnsi="Arial" w:cs="Arial"/>
        </w:rPr>
      </w:pPr>
      <w:r w:rsidRPr="004C0E72">
        <w:rPr>
          <w:rFonts w:ascii="Arial" w:hAnsi="Arial" w:cs="Arial"/>
        </w:rPr>
        <w:t>Stávající parkety budou přebroušeny</w:t>
      </w:r>
      <w:r w:rsidR="00FB3CA0" w:rsidRPr="004C0E72">
        <w:rPr>
          <w:rFonts w:ascii="Arial" w:hAnsi="Arial" w:cs="Arial"/>
        </w:rPr>
        <w:t xml:space="preserve"> brusnými papíry zrnitosti 24-120 mm</w:t>
      </w:r>
      <w:r w:rsidRPr="004C0E72">
        <w:rPr>
          <w:rFonts w:ascii="Arial" w:hAnsi="Arial" w:cs="Arial"/>
        </w:rPr>
        <w:t>, čímž se odstraní nerovnosti, mezery mezi parketami budou dotěsněny</w:t>
      </w:r>
      <w:r w:rsidR="00C54ABE" w:rsidRPr="004C0E72">
        <w:rPr>
          <w:rFonts w:ascii="Arial" w:hAnsi="Arial" w:cs="Arial"/>
        </w:rPr>
        <w:t>, rovněž mezery mezi parketami a stěnami</w:t>
      </w:r>
      <w:r w:rsidR="00FB3CA0" w:rsidRPr="004C0E72">
        <w:rPr>
          <w:rFonts w:ascii="Arial" w:hAnsi="Arial" w:cs="Arial"/>
        </w:rPr>
        <w:t>.</w:t>
      </w:r>
      <w:r w:rsidR="00C54ABE" w:rsidRPr="004C0E72">
        <w:rPr>
          <w:rFonts w:ascii="Arial" w:hAnsi="Arial" w:cs="Arial"/>
        </w:rPr>
        <w:t xml:space="preserve"> </w:t>
      </w:r>
      <w:r w:rsidR="005A7CCA" w:rsidRPr="004C0E72">
        <w:rPr>
          <w:rFonts w:ascii="Arial" w:hAnsi="Arial" w:cs="Arial"/>
        </w:rPr>
        <w:t>Proběhne důkladné vysátí odbroušené vrstvy</w:t>
      </w:r>
      <w:r w:rsidR="00FB3CA0" w:rsidRPr="004C0E72">
        <w:rPr>
          <w:rFonts w:ascii="Arial" w:hAnsi="Arial" w:cs="Arial"/>
        </w:rPr>
        <w:t xml:space="preserve">, doplnění starými a novými parketami v ploše a nad </w:t>
      </w:r>
      <w:proofErr w:type="spellStart"/>
      <w:r w:rsidR="00FB3CA0" w:rsidRPr="004C0E72">
        <w:rPr>
          <w:rFonts w:ascii="Arial" w:hAnsi="Arial" w:cs="Arial"/>
        </w:rPr>
        <w:t>elektro</w:t>
      </w:r>
      <w:proofErr w:type="spellEnd"/>
      <w:r w:rsidR="00FB3CA0" w:rsidRPr="004C0E72">
        <w:rPr>
          <w:rFonts w:ascii="Arial" w:hAnsi="Arial" w:cs="Arial"/>
        </w:rPr>
        <w:t xml:space="preserve"> kanály</w:t>
      </w:r>
      <w:r w:rsidR="005A7CCA" w:rsidRPr="004C0E72">
        <w:rPr>
          <w:rFonts w:ascii="Arial" w:hAnsi="Arial" w:cs="Arial"/>
        </w:rPr>
        <w:t xml:space="preserve">. Parkety budou </w:t>
      </w:r>
      <w:r w:rsidR="004C0E72" w:rsidRPr="004C0E72">
        <w:rPr>
          <w:rFonts w:ascii="Arial" w:hAnsi="Arial" w:cs="Arial"/>
        </w:rPr>
        <w:t xml:space="preserve">napuštěny (natřeny) </w:t>
      </w:r>
      <w:proofErr w:type="spellStart"/>
      <w:r w:rsidR="004C0E72" w:rsidRPr="004C0E72">
        <w:rPr>
          <w:rFonts w:ascii="Arial" w:hAnsi="Arial" w:cs="Arial"/>
        </w:rPr>
        <w:t>bezrozpouštědlovým</w:t>
      </w:r>
      <w:proofErr w:type="spellEnd"/>
      <w:r w:rsidR="004C0E72" w:rsidRPr="004C0E72">
        <w:rPr>
          <w:rFonts w:ascii="Arial" w:hAnsi="Arial" w:cs="Arial"/>
        </w:rPr>
        <w:t xml:space="preserve"> olejem nebo voskem na přírodní bázi. Na takto upravené parkety bude instalován koberec, který bude přilepen v místě spojů k podkladu. Součástí pokládky koberce bude dodáno i lištování podlah.</w:t>
      </w:r>
    </w:p>
    <w:p w:rsidR="008C4E84" w:rsidRDefault="008C4E84" w:rsidP="00F63BA8">
      <w:pPr>
        <w:autoSpaceDE w:val="0"/>
        <w:autoSpaceDN w:val="0"/>
        <w:adjustRightInd w:val="0"/>
        <w:rPr>
          <w:rFonts w:ascii="Arial" w:hAnsi="Arial" w:cs="Arial"/>
        </w:rPr>
      </w:pPr>
    </w:p>
    <w:p w:rsidR="00CF4EA3" w:rsidRDefault="00CF4EA3" w:rsidP="00F63BA8">
      <w:pPr>
        <w:autoSpaceDE w:val="0"/>
        <w:autoSpaceDN w:val="0"/>
        <w:adjustRightInd w:val="0"/>
        <w:rPr>
          <w:rFonts w:ascii="Arial" w:hAnsi="Arial" w:cs="Arial"/>
          <w:u w:val="single"/>
        </w:rPr>
      </w:pPr>
      <w:r w:rsidRPr="00CF4EA3">
        <w:rPr>
          <w:rFonts w:ascii="Arial" w:hAnsi="Arial" w:cs="Arial"/>
          <w:u w:val="single"/>
        </w:rPr>
        <w:t>Izolace proti vodě</w:t>
      </w:r>
    </w:p>
    <w:p w:rsidR="00B11273" w:rsidRPr="005A7CCA" w:rsidRDefault="005A7CCA" w:rsidP="00F63BA8">
      <w:pPr>
        <w:autoSpaceDE w:val="0"/>
        <w:autoSpaceDN w:val="0"/>
        <w:adjustRightInd w:val="0"/>
        <w:rPr>
          <w:rFonts w:ascii="Arial" w:hAnsi="Arial" w:cs="Arial"/>
        </w:rPr>
      </w:pPr>
      <w:r w:rsidRPr="005A7CCA">
        <w:rPr>
          <w:rFonts w:ascii="Arial" w:hAnsi="Arial" w:cs="Arial"/>
        </w:rPr>
        <w:t>Neřeší se.</w:t>
      </w:r>
    </w:p>
    <w:p w:rsidR="005A7CCA" w:rsidRDefault="005A7CCA" w:rsidP="00F63BA8">
      <w:pPr>
        <w:autoSpaceDE w:val="0"/>
        <w:autoSpaceDN w:val="0"/>
        <w:adjustRightInd w:val="0"/>
        <w:rPr>
          <w:rFonts w:ascii="Arial" w:hAnsi="Arial" w:cs="Arial"/>
          <w:u w:val="single"/>
        </w:rPr>
      </w:pPr>
    </w:p>
    <w:p w:rsidR="00B11273" w:rsidRPr="00CF4EA3" w:rsidRDefault="00B11273" w:rsidP="00F63BA8">
      <w:pPr>
        <w:autoSpaceDE w:val="0"/>
        <w:autoSpaceDN w:val="0"/>
        <w:adjustRightInd w:val="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Povlakové krytiny</w:t>
      </w:r>
    </w:p>
    <w:p w:rsidR="00CF4EA3" w:rsidRDefault="004C0E72" w:rsidP="00F63BA8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Na parkety bude instalován koberec, 1480 g/m2, třída zátěže 32, materiál 100% PA, výška vlasu 2 mm, celková výška 4 mm, gramáž vlasu 480 g/m2. Lištování dodat systémové ke kobercům.</w:t>
      </w:r>
    </w:p>
    <w:p w:rsidR="005A7CCA" w:rsidRDefault="005A7CCA" w:rsidP="00F63BA8">
      <w:pPr>
        <w:autoSpaceDE w:val="0"/>
        <w:autoSpaceDN w:val="0"/>
        <w:adjustRightInd w:val="0"/>
        <w:rPr>
          <w:rFonts w:ascii="Arial" w:hAnsi="Arial" w:cs="Arial"/>
        </w:rPr>
      </w:pPr>
    </w:p>
    <w:p w:rsidR="00CF4EA3" w:rsidRDefault="00CF4EA3" w:rsidP="00F63BA8">
      <w:pPr>
        <w:autoSpaceDE w:val="0"/>
        <w:autoSpaceDN w:val="0"/>
        <w:adjustRightInd w:val="0"/>
        <w:rPr>
          <w:rFonts w:ascii="Arial" w:hAnsi="Arial" w:cs="Arial"/>
          <w:u w:val="single"/>
        </w:rPr>
      </w:pPr>
      <w:r w:rsidRPr="00CF4EA3">
        <w:rPr>
          <w:rFonts w:ascii="Arial" w:hAnsi="Arial" w:cs="Arial"/>
          <w:u w:val="single"/>
        </w:rPr>
        <w:t>Izolace tepelné</w:t>
      </w:r>
    </w:p>
    <w:p w:rsidR="005A7CCA" w:rsidRDefault="005A7CCA" w:rsidP="00F63BA8">
      <w:pPr>
        <w:autoSpaceDE w:val="0"/>
        <w:autoSpaceDN w:val="0"/>
        <w:adjustRightInd w:val="0"/>
        <w:rPr>
          <w:rFonts w:ascii="Arial" w:hAnsi="Arial" w:cs="Arial"/>
        </w:rPr>
      </w:pPr>
      <w:r w:rsidRPr="005A7CCA">
        <w:rPr>
          <w:rFonts w:ascii="Arial" w:hAnsi="Arial" w:cs="Arial"/>
        </w:rPr>
        <w:t xml:space="preserve">Měkká minerální izolace </w:t>
      </w:r>
      <w:proofErr w:type="spellStart"/>
      <w:r w:rsidRPr="005A7CCA">
        <w:rPr>
          <w:rFonts w:ascii="Arial" w:hAnsi="Arial" w:cs="Arial"/>
        </w:rPr>
        <w:t>tl</w:t>
      </w:r>
      <w:proofErr w:type="spellEnd"/>
      <w:r w:rsidRPr="005A7CC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100 mm do SDK příčky mezi </w:t>
      </w:r>
      <w:proofErr w:type="gramStart"/>
      <w:r>
        <w:rPr>
          <w:rFonts w:ascii="Arial" w:hAnsi="Arial" w:cs="Arial"/>
        </w:rPr>
        <w:t>m.č.</w:t>
      </w:r>
      <w:proofErr w:type="gramEnd"/>
      <w:r>
        <w:rPr>
          <w:rFonts w:ascii="Arial" w:hAnsi="Arial" w:cs="Arial"/>
        </w:rPr>
        <w:t xml:space="preserve"> </w:t>
      </w:r>
      <w:r w:rsidR="009A0748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12 a m.č. </w:t>
      </w:r>
      <w:r w:rsidR="009A0748">
        <w:rPr>
          <w:rFonts w:ascii="Arial" w:hAnsi="Arial" w:cs="Arial"/>
        </w:rPr>
        <w:t>3</w:t>
      </w:r>
      <w:r>
        <w:rPr>
          <w:rFonts w:ascii="Arial" w:hAnsi="Arial" w:cs="Arial"/>
        </w:rPr>
        <w:t>13.</w:t>
      </w:r>
    </w:p>
    <w:p w:rsidR="005A7CCA" w:rsidRDefault="005A7CCA" w:rsidP="00F63BA8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Měkká minerální izolace pod osazené HEA nosníky vynášející registr.</w:t>
      </w:r>
    </w:p>
    <w:p w:rsidR="00B11273" w:rsidRPr="005A7CCA" w:rsidRDefault="005A7CCA" w:rsidP="00F63BA8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Izolací z pěnového polystyrénu EPS 100 S opatřit prostor mezi HEA nosníky pro vynesení registru. </w:t>
      </w:r>
      <w:r w:rsidRPr="005A7CCA">
        <w:rPr>
          <w:rFonts w:ascii="Arial" w:hAnsi="Arial" w:cs="Arial"/>
        </w:rPr>
        <w:t xml:space="preserve"> </w:t>
      </w:r>
    </w:p>
    <w:p w:rsidR="005A7CCA" w:rsidRDefault="005A7CCA" w:rsidP="00F63BA8">
      <w:pPr>
        <w:autoSpaceDE w:val="0"/>
        <w:autoSpaceDN w:val="0"/>
        <w:adjustRightInd w:val="0"/>
        <w:rPr>
          <w:rFonts w:ascii="Arial" w:hAnsi="Arial" w:cs="Arial"/>
          <w:u w:val="single"/>
        </w:rPr>
      </w:pPr>
    </w:p>
    <w:p w:rsidR="00B11273" w:rsidRDefault="00B11273" w:rsidP="00F63BA8">
      <w:pPr>
        <w:autoSpaceDE w:val="0"/>
        <w:autoSpaceDN w:val="0"/>
        <w:adjustRightInd w:val="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Zdravotechnika</w:t>
      </w:r>
    </w:p>
    <w:p w:rsidR="00CF4EA3" w:rsidRDefault="009A0748" w:rsidP="00F63BA8">
      <w:pPr>
        <w:autoSpaceDE w:val="0"/>
        <w:autoSpaceDN w:val="0"/>
        <w:adjustRightInd w:val="0"/>
        <w:rPr>
          <w:rFonts w:ascii="Arial" w:hAnsi="Arial" w:cs="Arial"/>
        </w:rPr>
      </w:pPr>
      <w:r w:rsidRPr="009A0748">
        <w:rPr>
          <w:rFonts w:ascii="Arial" w:hAnsi="Arial" w:cs="Arial"/>
        </w:rPr>
        <w:t xml:space="preserve">Zdravotně technické instalace se omezují na </w:t>
      </w:r>
      <w:r>
        <w:rPr>
          <w:rFonts w:ascii="Arial" w:hAnsi="Arial" w:cs="Arial"/>
        </w:rPr>
        <w:t>provedení rozvodů připojovacích potrubí kanalizačního a vodovodního ke dvěma dřezům v </w:t>
      </w:r>
      <w:proofErr w:type="gramStart"/>
      <w:r>
        <w:rPr>
          <w:rFonts w:ascii="Arial" w:hAnsi="Arial" w:cs="Arial"/>
        </w:rPr>
        <w:t>m.č.</w:t>
      </w:r>
      <w:proofErr w:type="gramEnd"/>
      <w:r>
        <w:rPr>
          <w:rFonts w:ascii="Arial" w:hAnsi="Arial" w:cs="Arial"/>
        </w:rPr>
        <w:t xml:space="preserve"> 312 a 313.</w:t>
      </w:r>
    </w:p>
    <w:p w:rsidR="009A0748" w:rsidRDefault="009A0748" w:rsidP="00F63BA8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Součástí zdravotně technických instalací je dodávka a montáž 2 ks dřezů nerezových Norma 522 </w:t>
      </w:r>
      <w:proofErr w:type="spellStart"/>
      <w:r>
        <w:rPr>
          <w:rFonts w:ascii="Arial" w:hAnsi="Arial" w:cs="Arial"/>
        </w:rPr>
        <w:t>minor</w:t>
      </w:r>
      <w:proofErr w:type="spellEnd"/>
      <w:r>
        <w:rPr>
          <w:rFonts w:ascii="Arial" w:hAnsi="Arial" w:cs="Arial"/>
        </w:rPr>
        <w:t xml:space="preserve"> DUO, 2 ks </w:t>
      </w:r>
      <w:proofErr w:type="spellStart"/>
      <w:r>
        <w:rPr>
          <w:rFonts w:ascii="Arial" w:hAnsi="Arial" w:cs="Arial"/>
        </w:rPr>
        <w:t>dřezových</w:t>
      </w:r>
      <w:proofErr w:type="spellEnd"/>
      <w:r>
        <w:rPr>
          <w:rFonts w:ascii="Arial" w:hAnsi="Arial" w:cs="Arial"/>
        </w:rPr>
        <w:t xml:space="preserve"> stojánkových baterií a 2 ks ohřívačů vody- elektrické beztlaké, objem 10 l.</w:t>
      </w:r>
    </w:p>
    <w:p w:rsidR="009A0748" w:rsidRDefault="009A0748" w:rsidP="00F63BA8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Rozvody vedou od zařizovacích předmětů v SDK příčce a jsou připojeny ke dřezu v nižším podlaží. Rozvody budou izolovány.</w:t>
      </w:r>
    </w:p>
    <w:p w:rsidR="009A0748" w:rsidRDefault="009A0748" w:rsidP="00F63BA8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Bude provedena také odbočka na kanalizačním potrubí pro odvod kondenzátu z přesunuté klimatizační jednotky. </w:t>
      </w:r>
    </w:p>
    <w:p w:rsidR="00530FA6" w:rsidRPr="009A0748" w:rsidRDefault="00530FA6" w:rsidP="00F63BA8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Případné prostupy mezi podlažími budou řešeny požární ucpávkou.</w:t>
      </w:r>
    </w:p>
    <w:p w:rsidR="009A0748" w:rsidRDefault="009A0748" w:rsidP="00F63BA8">
      <w:pPr>
        <w:autoSpaceDE w:val="0"/>
        <w:autoSpaceDN w:val="0"/>
        <w:adjustRightInd w:val="0"/>
        <w:rPr>
          <w:rFonts w:ascii="Arial" w:hAnsi="Arial" w:cs="Arial"/>
          <w:u w:val="single"/>
        </w:rPr>
      </w:pPr>
    </w:p>
    <w:p w:rsidR="00CF4EA3" w:rsidRDefault="00CF4EA3" w:rsidP="00F63BA8">
      <w:pPr>
        <w:autoSpaceDE w:val="0"/>
        <w:autoSpaceDN w:val="0"/>
        <w:adjustRightInd w:val="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Výplně otvorů</w:t>
      </w:r>
    </w:p>
    <w:p w:rsidR="00CF4EA3" w:rsidRPr="009A0748" w:rsidRDefault="009A0748" w:rsidP="00F63BA8">
      <w:pPr>
        <w:autoSpaceDE w:val="0"/>
        <w:autoSpaceDN w:val="0"/>
        <w:adjustRightInd w:val="0"/>
        <w:rPr>
          <w:rFonts w:ascii="Arial" w:hAnsi="Arial" w:cs="Arial"/>
        </w:rPr>
      </w:pPr>
      <w:r w:rsidRPr="009A0748">
        <w:rPr>
          <w:rFonts w:ascii="Arial" w:hAnsi="Arial" w:cs="Arial"/>
        </w:rPr>
        <w:t xml:space="preserve">Bude proveden nový </w:t>
      </w:r>
      <w:r>
        <w:rPr>
          <w:rFonts w:ascii="Arial" w:hAnsi="Arial" w:cs="Arial"/>
        </w:rPr>
        <w:t xml:space="preserve">dveřní otvor dle specifikace v projektové dokumentaci do </w:t>
      </w:r>
      <w:proofErr w:type="gramStart"/>
      <w:r>
        <w:rPr>
          <w:rFonts w:ascii="Arial" w:hAnsi="Arial" w:cs="Arial"/>
        </w:rPr>
        <w:t>m.č.</w:t>
      </w:r>
      <w:proofErr w:type="gramEnd"/>
      <w:r>
        <w:rPr>
          <w:rFonts w:ascii="Arial" w:hAnsi="Arial" w:cs="Arial"/>
        </w:rPr>
        <w:t xml:space="preserve"> 356, ostatní otvory jsou průchozí a jsou opatřeny </w:t>
      </w:r>
      <w:proofErr w:type="spellStart"/>
      <w:r>
        <w:rPr>
          <w:rFonts w:ascii="Arial" w:hAnsi="Arial" w:cs="Arial"/>
        </w:rPr>
        <w:t>obložkovými</w:t>
      </w:r>
      <w:proofErr w:type="spellEnd"/>
      <w:r>
        <w:rPr>
          <w:rFonts w:ascii="Arial" w:hAnsi="Arial" w:cs="Arial"/>
        </w:rPr>
        <w:t xml:space="preserve"> zárubněmi s profilací dle </w:t>
      </w:r>
      <w:r w:rsidR="00242291">
        <w:rPr>
          <w:rFonts w:ascii="Arial" w:hAnsi="Arial" w:cs="Arial"/>
        </w:rPr>
        <w:t xml:space="preserve">výpisu prvků. </w:t>
      </w:r>
    </w:p>
    <w:p w:rsidR="00CF4EA3" w:rsidRDefault="00CF4EA3" w:rsidP="00F63BA8">
      <w:pPr>
        <w:autoSpaceDE w:val="0"/>
        <w:autoSpaceDN w:val="0"/>
        <w:adjustRightInd w:val="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Schodiště </w:t>
      </w:r>
    </w:p>
    <w:p w:rsidR="00CF4EA3" w:rsidRPr="00242291" w:rsidRDefault="00242291" w:rsidP="00F63BA8">
      <w:pPr>
        <w:autoSpaceDE w:val="0"/>
        <w:autoSpaceDN w:val="0"/>
        <w:adjustRightInd w:val="0"/>
        <w:rPr>
          <w:rFonts w:ascii="Arial" w:hAnsi="Arial" w:cs="Arial"/>
        </w:rPr>
      </w:pPr>
      <w:r w:rsidRPr="00242291">
        <w:rPr>
          <w:rFonts w:ascii="Arial" w:hAnsi="Arial" w:cs="Arial"/>
        </w:rPr>
        <w:t>Neřeší se.</w:t>
      </w:r>
    </w:p>
    <w:p w:rsidR="00242291" w:rsidRDefault="00242291" w:rsidP="00F63BA8">
      <w:pPr>
        <w:autoSpaceDE w:val="0"/>
        <w:autoSpaceDN w:val="0"/>
        <w:adjustRightInd w:val="0"/>
        <w:rPr>
          <w:rFonts w:ascii="Arial" w:hAnsi="Arial" w:cs="Arial"/>
          <w:u w:val="single"/>
        </w:rPr>
      </w:pPr>
    </w:p>
    <w:p w:rsidR="00CF4EA3" w:rsidRDefault="00CF4EA3" w:rsidP="00F63BA8">
      <w:pPr>
        <w:autoSpaceDE w:val="0"/>
        <w:autoSpaceDN w:val="0"/>
        <w:adjustRightInd w:val="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Konstrukce tesařské</w:t>
      </w:r>
    </w:p>
    <w:p w:rsidR="00242291" w:rsidRPr="00242291" w:rsidRDefault="00530FA6" w:rsidP="00242291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Řešeno vyřezání podlah pro montáže nosníků pod registr, </w:t>
      </w:r>
      <w:proofErr w:type="spellStart"/>
      <w:r>
        <w:rPr>
          <w:rFonts w:ascii="Arial" w:hAnsi="Arial" w:cs="Arial"/>
        </w:rPr>
        <w:t>elektrokanály</w:t>
      </w:r>
      <w:proofErr w:type="spellEnd"/>
      <w:r>
        <w:rPr>
          <w:rFonts w:ascii="Arial" w:hAnsi="Arial" w:cs="Arial"/>
        </w:rPr>
        <w:t xml:space="preserve"> a lístkovnice.</w:t>
      </w:r>
    </w:p>
    <w:p w:rsidR="00CF4EA3" w:rsidRDefault="00CF4EA3" w:rsidP="00F63BA8">
      <w:pPr>
        <w:autoSpaceDE w:val="0"/>
        <w:autoSpaceDN w:val="0"/>
        <w:adjustRightInd w:val="0"/>
        <w:rPr>
          <w:rFonts w:ascii="Arial" w:hAnsi="Arial" w:cs="Arial"/>
          <w:u w:val="single"/>
        </w:rPr>
      </w:pPr>
    </w:p>
    <w:p w:rsidR="00CF4EA3" w:rsidRDefault="00CF4EA3" w:rsidP="00F63BA8">
      <w:pPr>
        <w:autoSpaceDE w:val="0"/>
        <w:autoSpaceDN w:val="0"/>
        <w:adjustRightInd w:val="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Konstrukce klempířské</w:t>
      </w:r>
    </w:p>
    <w:p w:rsidR="00242291" w:rsidRPr="00242291" w:rsidRDefault="00242291" w:rsidP="00242291">
      <w:pPr>
        <w:autoSpaceDE w:val="0"/>
        <w:autoSpaceDN w:val="0"/>
        <w:adjustRightInd w:val="0"/>
        <w:rPr>
          <w:rFonts w:ascii="Arial" w:hAnsi="Arial" w:cs="Arial"/>
        </w:rPr>
      </w:pPr>
      <w:r w:rsidRPr="00242291">
        <w:rPr>
          <w:rFonts w:ascii="Arial" w:hAnsi="Arial" w:cs="Arial"/>
        </w:rPr>
        <w:t>Neřeší se.</w:t>
      </w:r>
    </w:p>
    <w:p w:rsidR="00242291" w:rsidRDefault="00242291" w:rsidP="00F63BA8">
      <w:pPr>
        <w:autoSpaceDE w:val="0"/>
        <w:autoSpaceDN w:val="0"/>
        <w:adjustRightInd w:val="0"/>
        <w:rPr>
          <w:rFonts w:ascii="Arial" w:hAnsi="Arial" w:cs="Arial"/>
          <w:u w:val="single"/>
        </w:rPr>
      </w:pPr>
    </w:p>
    <w:p w:rsidR="00CF4EA3" w:rsidRDefault="00CF4EA3" w:rsidP="00F63BA8">
      <w:pPr>
        <w:autoSpaceDE w:val="0"/>
        <w:autoSpaceDN w:val="0"/>
        <w:adjustRightInd w:val="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Krytiny skládané</w:t>
      </w:r>
    </w:p>
    <w:p w:rsidR="00242291" w:rsidRPr="00242291" w:rsidRDefault="00530FA6" w:rsidP="00242291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Řeší se demontáže vlysových prvků v místě odstraněných podlah- pod registr, </w:t>
      </w:r>
      <w:proofErr w:type="spellStart"/>
      <w:r>
        <w:rPr>
          <w:rFonts w:ascii="Arial" w:hAnsi="Arial" w:cs="Arial"/>
        </w:rPr>
        <w:t>elektrokanály</w:t>
      </w:r>
      <w:proofErr w:type="spellEnd"/>
      <w:r>
        <w:rPr>
          <w:rFonts w:ascii="Arial" w:hAnsi="Arial" w:cs="Arial"/>
        </w:rPr>
        <w:t xml:space="preserve"> a lístkovnice.  </w:t>
      </w:r>
    </w:p>
    <w:p w:rsidR="00242291" w:rsidRDefault="00242291" w:rsidP="00F63BA8">
      <w:pPr>
        <w:autoSpaceDE w:val="0"/>
        <w:autoSpaceDN w:val="0"/>
        <w:adjustRightInd w:val="0"/>
        <w:rPr>
          <w:rFonts w:ascii="Arial" w:hAnsi="Arial" w:cs="Arial"/>
          <w:u w:val="single"/>
        </w:rPr>
      </w:pPr>
    </w:p>
    <w:p w:rsidR="00B11273" w:rsidRDefault="00B11273" w:rsidP="00F63BA8">
      <w:pPr>
        <w:autoSpaceDE w:val="0"/>
        <w:autoSpaceDN w:val="0"/>
        <w:adjustRightInd w:val="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Konstrukce truhlářské</w:t>
      </w:r>
    </w:p>
    <w:p w:rsidR="001E6232" w:rsidRDefault="00530FA6" w:rsidP="00F63BA8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Jedná se o dodávku a montáž 2 ks kuchyňských linek dle specifikace v grafické části dokumentace. Šířka 1200 mm, výška 85</w:t>
      </w:r>
      <w:r w:rsidR="001E6232">
        <w:rPr>
          <w:rFonts w:ascii="Arial" w:hAnsi="Arial" w:cs="Arial"/>
        </w:rPr>
        <w:t xml:space="preserve">8 mm, hloubka 470 mm. Zástěna z lamina 1200/600 mm. Horní skříňky hloubka 300 mm, výška 600 mm. Korpus z bílého lamina, čelní plochy lamino SENOSAN bílý lesk, pohledové boky lamino 34139 dub </w:t>
      </w:r>
      <w:proofErr w:type="spellStart"/>
      <w:r w:rsidR="001E6232">
        <w:rPr>
          <w:rFonts w:ascii="Arial" w:hAnsi="Arial" w:cs="Arial"/>
        </w:rPr>
        <w:t>Alto</w:t>
      </w:r>
      <w:proofErr w:type="spellEnd"/>
      <w:r w:rsidR="001E6232">
        <w:rPr>
          <w:rFonts w:ascii="Arial" w:hAnsi="Arial" w:cs="Arial"/>
        </w:rPr>
        <w:t xml:space="preserve">, čelní deska lamino 34139 dub </w:t>
      </w:r>
      <w:proofErr w:type="spellStart"/>
      <w:r w:rsidR="001E6232">
        <w:rPr>
          <w:rFonts w:ascii="Arial" w:hAnsi="Arial" w:cs="Arial"/>
        </w:rPr>
        <w:t>Alto</w:t>
      </w:r>
      <w:proofErr w:type="spellEnd"/>
      <w:r w:rsidR="001E6232">
        <w:rPr>
          <w:rFonts w:ascii="Arial" w:hAnsi="Arial" w:cs="Arial"/>
        </w:rPr>
        <w:t xml:space="preserve">, pracovní deska 34139 dub </w:t>
      </w:r>
      <w:proofErr w:type="spellStart"/>
      <w:r w:rsidR="001E6232">
        <w:rPr>
          <w:rFonts w:ascii="Arial" w:hAnsi="Arial" w:cs="Arial"/>
        </w:rPr>
        <w:t>Alto</w:t>
      </w:r>
      <w:proofErr w:type="spellEnd"/>
      <w:r w:rsidR="001E6232">
        <w:rPr>
          <w:rFonts w:ascii="Arial" w:hAnsi="Arial" w:cs="Arial"/>
        </w:rPr>
        <w:t xml:space="preserve"> </w:t>
      </w:r>
      <w:proofErr w:type="spellStart"/>
      <w:r w:rsidR="001E6232">
        <w:rPr>
          <w:rFonts w:ascii="Arial" w:hAnsi="Arial" w:cs="Arial"/>
        </w:rPr>
        <w:t>tl</w:t>
      </w:r>
      <w:proofErr w:type="spellEnd"/>
      <w:r w:rsidR="001E6232">
        <w:rPr>
          <w:rFonts w:ascii="Arial" w:hAnsi="Arial" w:cs="Arial"/>
        </w:rPr>
        <w:t>. 38 mm.</w:t>
      </w:r>
    </w:p>
    <w:p w:rsidR="00530FA6" w:rsidRDefault="001E6232" w:rsidP="00F63BA8">
      <w:pPr>
        <w:autoSpaceDE w:val="0"/>
        <w:autoSpaceDN w:val="0"/>
        <w:adjustRightInd w:val="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Obložkové</w:t>
      </w:r>
      <w:proofErr w:type="spellEnd"/>
      <w:r>
        <w:rPr>
          <w:rFonts w:ascii="Arial" w:hAnsi="Arial" w:cs="Arial"/>
        </w:rPr>
        <w:t xml:space="preserve"> zárubně mezi </w:t>
      </w:r>
      <w:proofErr w:type="gramStart"/>
      <w:r>
        <w:rPr>
          <w:rFonts w:ascii="Arial" w:hAnsi="Arial" w:cs="Arial"/>
        </w:rPr>
        <w:t>m.č.</w:t>
      </w:r>
      <w:proofErr w:type="gramEnd"/>
      <w:r>
        <w:rPr>
          <w:rFonts w:ascii="Arial" w:hAnsi="Arial" w:cs="Arial"/>
        </w:rPr>
        <w:t xml:space="preserve"> 312 a m.č. 310, dále mezi m.č. 308 a m.č. 309, obě jsou průchozí, materiál smrkové dřevo, lakované, opatřené dřevěným deštěním, profilované obložky, bílá barva.</w:t>
      </w:r>
      <w:r w:rsidR="00530FA6">
        <w:rPr>
          <w:rFonts w:ascii="Arial" w:hAnsi="Arial" w:cs="Arial"/>
        </w:rPr>
        <w:t xml:space="preserve"> </w:t>
      </w:r>
    </w:p>
    <w:p w:rsidR="001E6232" w:rsidRDefault="001E6232" w:rsidP="00F63BA8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Opláštění stávajících </w:t>
      </w:r>
      <w:proofErr w:type="spellStart"/>
      <w:r>
        <w:rPr>
          <w:rFonts w:ascii="Arial" w:hAnsi="Arial" w:cs="Arial"/>
        </w:rPr>
        <w:t>fotokabin</w:t>
      </w:r>
      <w:proofErr w:type="spellEnd"/>
      <w:r>
        <w:rPr>
          <w:rFonts w:ascii="Arial" w:hAnsi="Arial" w:cs="Arial"/>
        </w:rPr>
        <w:t xml:space="preserve"> a nové </w:t>
      </w:r>
      <w:proofErr w:type="spellStart"/>
      <w:r>
        <w:rPr>
          <w:rFonts w:ascii="Arial" w:hAnsi="Arial" w:cs="Arial"/>
        </w:rPr>
        <w:t>fotokabiny</w:t>
      </w:r>
      <w:proofErr w:type="spellEnd"/>
      <w:r>
        <w:rPr>
          <w:rFonts w:ascii="Arial" w:hAnsi="Arial" w:cs="Arial"/>
        </w:rPr>
        <w:t xml:space="preserve"> provedeno laminem SENOSAN bílý lesk. </w:t>
      </w:r>
    </w:p>
    <w:p w:rsidR="001E6232" w:rsidRDefault="001E6232" w:rsidP="00F63BA8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Dveře do </w:t>
      </w:r>
      <w:proofErr w:type="gramStart"/>
      <w:r>
        <w:rPr>
          <w:rFonts w:ascii="Arial" w:hAnsi="Arial" w:cs="Arial"/>
        </w:rPr>
        <w:t>m.č.</w:t>
      </w:r>
      <w:proofErr w:type="gramEnd"/>
      <w:r>
        <w:rPr>
          <w:rFonts w:ascii="Arial" w:hAnsi="Arial" w:cs="Arial"/>
        </w:rPr>
        <w:t xml:space="preserve"> 356 provedeny dle stávajících dveří v kancelářích 3 NP, předloha v grafické části PD- </w:t>
      </w:r>
      <w:proofErr w:type="spellStart"/>
      <w:r>
        <w:rPr>
          <w:rFonts w:ascii="Arial" w:hAnsi="Arial" w:cs="Arial"/>
        </w:rPr>
        <w:t>obložkové</w:t>
      </w:r>
      <w:proofErr w:type="spellEnd"/>
      <w:r>
        <w:rPr>
          <w:rFonts w:ascii="Arial" w:hAnsi="Arial" w:cs="Arial"/>
        </w:rPr>
        <w:t xml:space="preserve"> zárubně s dvoukřídlovými dveřmi, materiál smrkové dřevo, lakované, dřevěné deštění, profilované obložky, bílá barva, bez supraporty, oválné štítkové rustikální kování.</w:t>
      </w:r>
    </w:p>
    <w:p w:rsidR="00530FA6" w:rsidRDefault="00530FA6" w:rsidP="00F63BA8">
      <w:pPr>
        <w:autoSpaceDE w:val="0"/>
        <w:autoSpaceDN w:val="0"/>
        <w:adjustRightInd w:val="0"/>
        <w:rPr>
          <w:rFonts w:ascii="Arial" w:hAnsi="Arial" w:cs="Arial"/>
          <w:u w:val="single"/>
        </w:rPr>
      </w:pPr>
    </w:p>
    <w:p w:rsidR="00CF4EA3" w:rsidRDefault="00CF4EA3" w:rsidP="00F63BA8">
      <w:pPr>
        <w:autoSpaceDE w:val="0"/>
        <w:autoSpaceDN w:val="0"/>
        <w:adjustRightInd w:val="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Konstrukce zámečnické</w:t>
      </w:r>
    </w:p>
    <w:p w:rsidR="00CF4EA3" w:rsidRPr="00530FA6" w:rsidRDefault="00530FA6" w:rsidP="00F63BA8">
      <w:pPr>
        <w:autoSpaceDE w:val="0"/>
        <w:autoSpaceDN w:val="0"/>
        <w:adjustRightInd w:val="0"/>
        <w:rPr>
          <w:rFonts w:ascii="Arial" w:hAnsi="Arial" w:cs="Arial"/>
        </w:rPr>
      </w:pPr>
      <w:r w:rsidRPr="00530FA6">
        <w:rPr>
          <w:rFonts w:ascii="Arial" w:hAnsi="Arial" w:cs="Arial"/>
        </w:rPr>
        <w:t xml:space="preserve">Nutno vybourat a odstranit ocelové mříže </w:t>
      </w:r>
      <w:proofErr w:type="gramStart"/>
      <w:r w:rsidRPr="00530FA6">
        <w:rPr>
          <w:rFonts w:ascii="Arial" w:hAnsi="Arial" w:cs="Arial"/>
        </w:rPr>
        <w:t>m.č.</w:t>
      </w:r>
      <w:proofErr w:type="gramEnd"/>
      <w:r w:rsidRPr="00530FA6">
        <w:rPr>
          <w:rFonts w:ascii="Arial" w:hAnsi="Arial" w:cs="Arial"/>
        </w:rPr>
        <w:t xml:space="preserve"> 356.</w:t>
      </w:r>
    </w:p>
    <w:p w:rsidR="00530FA6" w:rsidRDefault="00530FA6" w:rsidP="00F63BA8">
      <w:pPr>
        <w:autoSpaceDE w:val="0"/>
        <w:autoSpaceDN w:val="0"/>
        <w:adjustRightInd w:val="0"/>
        <w:rPr>
          <w:rFonts w:ascii="Arial" w:hAnsi="Arial" w:cs="Arial"/>
          <w:u w:val="single"/>
        </w:rPr>
      </w:pPr>
    </w:p>
    <w:p w:rsidR="00CF4EA3" w:rsidRDefault="00CF4EA3" w:rsidP="00F63BA8">
      <w:pPr>
        <w:autoSpaceDE w:val="0"/>
        <w:autoSpaceDN w:val="0"/>
        <w:adjustRightInd w:val="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Konstrukce plastové</w:t>
      </w:r>
    </w:p>
    <w:p w:rsidR="00CF4EA3" w:rsidRPr="00530FA6" w:rsidRDefault="00530FA6" w:rsidP="00F63BA8">
      <w:pPr>
        <w:autoSpaceDE w:val="0"/>
        <w:autoSpaceDN w:val="0"/>
        <w:adjustRightInd w:val="0"/>
        <w:rPr>
          <w:rFonts w:ascii="Arial" w:hAnsi="Arial" w:cs="Arial"/>
        </w:rPr>
      </w:pPr>
      <w:r w:rsidRPr="00530FA6">
        <w:rPr>
          <w:rFonts w:ascii="Arial" w:hAnsi="Arial" w:cs="Arial"/>
        </w:rPr>
        <w:t>Neřeší se.</w:t>
      </w:r>
    </w:p>
    <w:p w:rsidR="00530FA6" w:rsidRDefault="00530FA6" w:rsidP="00F63BA8">
      <w:pPr>
        <w:autoSpaceDE w:val="0"/>
        <w:autoSpaceDN w:val="0"/>
        <w:adjustRightInd w:val="0"/>
        <w:rPr>
          <w:rFonts w:ascii="Arial" w:hAnsi="Arial" w:cs="Arial"/>
          <w:u w:val="single"/>
        </w:rPr>
      </w:pPr>
    </w:p>
    <w:p w:rsidR="00CF4EA3" w:rsidRDefault="00CF4EA3" w:rsidP="00F63BA8">
      <w:pPr>
        <w:autoSpaceDE w:val="0"/>
        <w:autoSpaceDN w:val="0"/>
        <w:adjustRightInd w:val="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Obklady a dlažby</w:t>
      </w:r>
    </w:p>
    <w:p w:rsidR="00B11273" w:rsidRPr="00E52FE5" w:rsidRDefault="00E52FE5" w:rsidP="00F63BA8">
      <w:pPr>
        <w:autoSpaceDE w:val="0"/>
        <w:autoSpaceDN w:val="0"/>
        <w:adjustRightInd w:val="0"/>
        <w:rPr>
          <w:rFonts w:ascii="Arial" w:hAnsi="Arial" w:cs="Arial"/>
        </w:rPr>
      </w:pPr>
      <w:r w:rsidRPr="00E52FE5">
        <w:rPr>
          <w:rFonts w:ascii="Arial" w:hAnsi="Arial" w:cs="Arial"/>
        </w:rPr>
        <w:t>Dlažby v místě pod lístkovnicemi. Dlažby budou provedeny na betonové mazaniny vyztužené svařovanými sítěmi 100/100/6 mm.</w:t>
      </w:r>
      <w:r>
        <w:rPr>
          <w:rFonts w:ascii="Arial" w:hAnsi="Arial" w:cs="Arial"/>
        </w:rPr>
        <w:t xml:space="preserve"> Povrch mazanin bude nepenetrovaný, dlažba bude provedena lepením do tmele. Přechody mezi dlažbami a PVC krytinou budou zalištovány.</w:t>
      </w:r>
    </w:p>
    <w:p w:rsidR="00E52FE5" w:rsidRDefault="00E52FE5" w:rsidP="00F63BA8">
      <w:pPr>
        <w:autoSpaceDE w:val="0"/>
        <w:autoSpaceDN w:val="0"/>
        <w:adjustRightInd w:val="0"/>
        <w:rPr>
          <w:rFonts w:ascii="Arial" w:hAnsi="Arial" w:cs="Arial"/>
          <w:u w:val="single"/>
        </w:rPr>
      </w:pPr>
    </w:p>
    <w:p w:rsidR="00B11273" w:rsidRDefault="00B11273" w:rsidP="00F63BA8">
      <w:pPr>
        <w:autoSpaceDE w:val="0"/>
        <w:autoSpaceDN w:val="0"/>
        <w:adjustRightInd w:val="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Malby</w:t>
      </w:r>
    </w:p>
    <w:p w:rsidR="00E52FE5" w:rsidRDefault="00E52FE5" w:rsidP="00F63BA8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Stávající malby budou v místě provedení nových štukových omítek oškrábány.</w:t>
      </w:r>
    </w:p>
    <w:p w:rsidR="00CF4EA3" w:rsidRPr="00E52FE5" w:rsidRDefault="00E52FE5" w:rsidP="00F63BA8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Nové malby p</w:t>
      </w:r>
      <w:r w:rsidRPr="00E52FE5">
        <w:rPr>
          <w:rFonts w:ascii="Arial" w:hAnsi="Arial" w:cs="Arial"/>
        </w:rPr>
        <w:t>rovedeny v rozsahu 100% v předmětných místnostech a to jak malby stropů, tak malby stěn, ostění a nadpraží.</w:t>
      </w:r>
      <w:r>
        <w:rPr>
          <w:rFonts w:ascii="Arial" w:hAnsi="Arial" w:cs="Arial"/>
        </w:rPr>
        <w:t xml:space="preserve"> Před provedením maleb budou povrchy zbaveny prachu a hrubých nečistot. Malby budou dvojnásobné provedeny na nepenetrovaný podklad.</w:t>
      </w:r>
    </w:p>
    <w:p w:rsidR="00E52FE5" w:rsidRDefault="00E52FE5" w:rsidP="00F63BA8">
      <w:pPr>
        <w:autoSpaceDE w:val="0"/>
        <w:autoSpaceDN w:val="0"/>
        <w:adjustRightInd w:val="0"/>
        <w:rPr>
          <w:rFonts w:ascii="Arial" w:hAnsi="Arial" w:cs="Arial"/>
          <w:u w:val="single"/>
        </w:rPr>
      </w:pPr>
    </w:p>
    <w:p w:rsidR="00CF4EA3" w:rsidRDefault="00CF4EA3" w:rsidP="00F63BA8">
      <w:pPr>
        <w:autoSpaceDE w:val="0"/>
        <w:autoSpaceDN w:val="0"/>
        <w:adjustRightInd w:val="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Ostatní stavební práce, lešení</w:t>
      </w:r>
    </w:p>
    <w:p w:rsidR="00CF4EA3" w:rsidRDefault="00E52FE5" w:rsidP="00F63BA8">
      <w:pPr>
        <w:autoSpaceDE w:val="0"/>
        <w:autoSpaceDN w:val="0"/>
        <w:adjustRightInd w:val="0"/>
        <w:rPr>
          <w:rFonts w:ascii="Arial" w:hAnsi="Arial" w:cs="Arial"/>
        </w:rPr>
      </w:pPr>
      <w:r w:rsidRPr="00E52FE5">
        <w:rPr>
          <w:rFonts w:ascii="Arial" w:hAnsi="Arial" w:cs="Arial"/>
        </w:rPr>
        <w:t xml:space="preserve">Před </w:t>
      </w:r>
      <w:r>
        <w:rPr>
          <w:rFonts w:ascii="Arial" w:hAnsi="Arial" w:cs="Arial"/>
        </w:rPr>
        <w:t xml:space="preserve">zahájením stavebních prací bude provedena montáž rámového lehkého lešení vně objektu, ze strany </w:t>
      </w:r>
      <w:proofErr w:type="gramStart"/>
      <w:r>
        <w:rPr>
          <w:rFonts w:ascii="Arial" w:hAnsi="Arial" w:cs="Arial"/>
        </w:rPr>
        <w:t>m.č.</w:t>
      </w:r>
      <w:proofErr w:type="gramEnd"/>
      <w:r>
        <w:rPr>
          <w:rFonts w:ascii="Arial" w:hAnsi="Arial" w:cs="Arial"/>
        </w:rPr>
        <w:t xml:space="preserve"> 313, kde budou instalovány shozy pro likvidaci suti. Po celou dobu rekonstrukce budou k dispozici dílcové trubkové pojízdné věže.</w:t>
      </w:r>
    </w:p>
    <w:p w:rsidR="00E52FE5" w:rsidRDefault="00E52FE5" w:rsidP="00F63BA8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Před zahájením prací musí být odstěhováno stávající truhlářské vybavení a </w:t>
      </w:r>
      <w:proofErr w:type="spellStart"/>
      <w:r>
        <w:rPr>
          <w:rFonts w:ascii="Arial" w:hAnsi="Arial" w:cs="Arial"/>
        </w:rPr>
        <w:t>elektrovybavení</w:t>
      </w:r>
      <w:proofErr w:type="spellEnd"/>
      <w:r>
        <w:rPr>
          <w:rFonts w:ascii="Arial" w:hAnsi="Arial" w:cs="Arial"/>
        </w:rPr>
        <w:t xml:space="preserve"> za stálé asistence </w:t>
      </w:r>
      <w:r w:rsidR="004D6D55">
        <w:rPr>
          <w:rFonts w:ascii="Arial" w:hAnsi="Arial" w:cs="Arial"/>
        </w:rPr>
        <w:t xml:space="preserve">vedoucích pracovníků MÚ Krnov. </w:t>
      </w:r>
    </w:p>
    <w:p w:rsidR="004D6D55" w:rsidRDefault="004D6D55" w:rsidP="00F63BA8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Všechny přístupové komunikace, konstrukce a veškeré vybavení musí být zajištěno proti poškození. Stávající truhlářské prvky a výplně otvorů musejí byt zajištěny proti mechanickému poškození a prašnosti.</w:t>
      </w:r>
    </w:p>
    <w:p w:rsidR="004D6D55" w:rsidRDefault="004D6D55" w:rsidP="00F63BA8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V rámci stavby budou přestěhovány stávající </w:t>
      </w:r>
      <w:proofErr w:type="spellStart"/>
      <w:r>
        <w:rPr>
          <w:rFonts w:ascii="Arial" w:hAnsi="Arial" w:cs="Arial"/>
        </w:rPr>
        <w:t>fotokabiny</w:t>
      </w:r>
      <w:proofErr w:type="spellEnd"/>
      <w:r>
        <w:rPr>
          <w:rFonts w:ascii="Arial" w:hAnsi="Arial" w:cs="Arial"/>
        </w:rPr>
        <w:t>, bude přemístěna stávající klimatizační jednotka, bude provedena demontáž a montáž stávajícího registru na novou pozici.</w:t>
      </w:r>
    </w:p>
    <w:p w:rsidR="00E5208E" w:rsidRDefault="00E5208E" w:rsidP="00B77AC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B77ACB" w:rsidRDefault="00B77ACB" w:rsidP="00B77AC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B77ACB">
        <w:rPr>
          <w:rFonts w:ascii="Arial" w:hAnsi="Arial" w:cs="Arial"/>
          <w:b/>
          <w:bCs/>
        </w:rPr>
        <w:t>Požadavky na vypracování dokumentace zajiš</w:t>
      </w:r>
      <w:r w:rsidRPr="00B77ACB">
        <w:rPr>
          <w:rFonts w:ascii="Arial" w:eastAsia="Arial,Bold" w:hAnsi="Arial" w:cs="Arial"/>
          <w:b/>
          <w:bCs/>
        </w:rPr>
        <w:t>ť</w:t>
      </w:r>
      <w:r w:rsidRPr="00B77ACB">
        <w:rPr>
          <w:rFonts w:ascii="Arial" w:hAnsi="Arial" w:cs="Arial"/>
          <w:b/>
          <w:bCs/>
        </w:rPr>
        <w:t>ované zhotovitelem</w:t>
      </w:r>
      <w:r>
        <w:rPr>
          <w:rFonts w:ascii="Arial" w:hAnsi="Arial" w:cs="Arial"/>
          <w:b/>
          <w:bCs/>
        </w:rPr>
        <w:t xml:space="preserve"> </w:t>
      </w:r>
      <w:r w:rsidRPr="00B77ACB">
        <w:rPr>
          <w:rFonts w:ascii="Arial" w:hAnsi="Arial" w:cs="Arial"/>
          <w:b/>
          <w:bCs/>
        </w:rPr>
        <w:t>stavby</w:t>
      </w:r>
    </w:p>
    <w:p w:rsidR="00B77ACB" w:rsidRPr="00B77ACB" w:rsidRDefault="00B77ACB" w:rsidP="00B77ACB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:rsidR="00B77ACB" w:rsidRDefault="00B77ACB" w:rsidP="00B77ACB">
      <w:pPr>
        <w:autoSpaceDE w:val="0"/>
        <w:autoSpaceDN w:val="0"/>
        <w:adjustRightInd w:val="0"/>
        <w:rPr>
          <w:rFonts w:ascii="Arial" w:hAnsi="Arial" w:cs="Arial"/>
          <w:iCs/>
        </w:rPr>
      </w:pPr>
      <w:r w:rsidRPr="00B77ACB">
        <w:rPr>
          <w:rFonts w:ascii="Arial" w:hAnsi="Arial" w:cs="Arial"/>
          <w:iCs/>
        </w:rPr>
        <w:t>Součástí projektové dokumentace pro provádění stavby není dokumentace pro pomocné práce a konstrukce, výrobně technická dokumentace, dokumentace výrobků dodaných na stavbu, výkresy prefabrikátů a montážní dokumentace. Pokud je nutno zpracovat některou z těchto dokumentací, jde vždy o součást dodavatelské dokumentace</w:t>
      </w:r>
    </w:p>
    <w:p w:rsidR="00B77ACB" w:rsidRDefault="00B77ACB" w:rsidP="00B77ACB">
      <w:pPr>
        <w:autoSpaceDE w:val="0"/>
        <w:autoSpaceDN w:val="0"/>
        <w:adjustRightInd w:val="0"/>
        <w:rPr>
          <w:rFonts w:ascii="Arial" w:hAnsi="Arial" w:cs="Arial"/>
          <w:iCs/>
        </w:rPr>
      </w:pPr>
    </w:p>
    <w:p w:rsidR="00B77ACB" w:rsidRDefault="00B77ACB" w:rsidP="00B77ACB">
      <w:pPr>
        <w:autoSpaceDE w:val="0"/>
        <w:autoSpaceDN w:val="0"/>
        <w:adjustRightInd w:val="0"/>
        <w:rPr>
          <w:rFonts w:ascii="Arial" w:hAnsi="Arial" w:cs="Arial"/>
          <w:b/>
          <w:iCs/>
        </w:rPr>
      </w:pPr>
      <w:r w:rsidRPr="007D1F9D">
        <w:rPr>
          <w:rFonts w:ascii="Arial" w:hAnsi="Arial" w:cs="Arial"/>
          <w:b/>
          <w:iCs/>
        </w:rPr>
        <w:t>Stavební fyzika</w:t>
      </w:r>
    </w:p>
    <w:p w:rsidR="007D1F9D" w:rsidRPr="008767BB" w:rsidRDefault="007D1F9D" w:rsidP="00B77ACB">
      <w:pPr>
        <w:autoSpaceDE w:val="0"/>
        <w:autoSpaceDN w:val="0"/>
        <w:adjustRightInd w:val="0"/>
        <w:rPr>
          <w:rFonts w:ascii="Arial" w:hAnsi="Arial" w:cs="Arial"/>
          <w:iCs/>
          <w:u w:val="single"/>
        </w:rPr>
      </w:pPr>
    </w:p>
    <w:p w:rsidR="007D1F9D" w:rsidRPr="008767BB" w:rsidRDefault="007D1F9D" w:rsidP="00B77ACB">
      <w:pPr>
        <w:autoSpaceDE w:val="0"/>
        <w:autoSpaceDN w:val="0"/>
        <w:adjustRightInd w:val="0"/>
        <w:rPr>
          <w:rFonts w:ascii="Arial" w:eastAsia="Arial,Bold" w:hAnsi="Arial" w:cs="Arial"/>
          <w:bCs/>
          <w:u w:val="single"/>
        </w:rPr>
      </w:pPr>
      <w:r w:rsidRPr="008767BB">
        <w:rPr>
          <w:rFonts w:ascii="Arial" w:hAnsi="Arial" w:cs="Arial"/>
          <w:bCs/>
          <w:u w:val="single"/>
        </w:rPr>
        <w:t>Tepeln</w:t>
      </w:r>
      <w:r w:rsidRPr="008767BB">
        <w:rPr>
          <w:rFonts w:ascii="Arial" w:eastAsia="Arial,Bold" w:hAnsi="Arial" w:cs="Arial"/>
          <w:bCs/>
          <w:u w:val="single"/>
        </w:rPr>
        <w:t xml:space="preserve">ě </w:t>
      </w:r>
      <w:r w:rsidRPr="008767BB">
        <w:rPr>
          <w:rFonts w:ascii="Arial" w:hAnsi="Arial" w:cs="Arial"/>
          <w:bCs/>
          <w:u w:val="single"/>
        </w:rPr>
        <w:t>technické vlastnosti stavebních konstrukcí a výplní otvor</w:t>
      </w:r>
      <w:r w:rsidRPr="008767BB">
        <w:rPr>
          <w:rFonts w:ascii="Arial" w:eastAsia="Arial,Bold" w:hAnsi="Arial" w:cs="Arial"/>
          <w:bCs/>
          <w:u w:val="single"/>
        </w:rPr>
        <w:t>ů</w:t>
      </w:r>
    </w:p>
    <w:p w:rsidR="007D1F9D" w:rsidRPr="007D1F9D" w:rsidRDefault="007D1F9D" w:rsidP="00B77ACB">
      <w:pPr>
        <w:autoSpaceDE w:val="0"/>
        <w:autoSpaceDN w:val="0"/>
        <w:adjustRightInd w:val="0"/>
        <w:rPr>
          <w:rFonts w:ascii="Arial" w:eastAsia="Arial,Bold" w:hAnsi="Arial" w:cs="Arial"/>
          <w:bCs/>
        </w:rPr>
      </w:pPr>
      <w:r w:rsidRPr="007D1F9D">
        <w:rPr>
          <w:rFonts w:ascii="Arial" w:eastAsia="Arial,Bold" w:hAnsi="Arial" w:cs="Arial"/>
          <w:bCs/>
        </w:rPr>
        <w:t>Neřeší se.</w:t>
      </w:r>
    </w:p>
    <w:p w:rsidR="007D1F9D" w:rsidRPr="008767BB" w:rsidRDefault="007D1F9D" w:rsidP="00B77ACB">
      <w:pPr>
        <w:autoSpaceDE w:val="0"/>
        <w:autoSpaceDN w:val="0"/>
        <w:adjustRightInd w:val="0"/>
        <w:rPr>
          <w:rFonts w:ascii="Arial,Bold" w:eastAsia="Arial,Bold" w:hAnsi="Arial" w:cs="Arial,Bold"/>
          <w:bCs/>
          <w:sz w:val="24"/>
          <w:szCs w:val="24"/>
          <w:u w:val="single"/>
        </w:rPr>
      </w:pPr>
    </w:p>
    <w:p w:rsidR="007D1F9D" w:rsidRPr="008767BB" w:rsidRDefault="007D1F9D" w:rsidP="00B77ACB">
      <w:pPr>
        <w:autoSpaceDE w:val="0"/>
        <w:autoSpaceDN w:val="0"/>
        <w:adjustRightInd w:val="0"/>
        <w:rPr>
          <w:rFonts w:ascii="Arial" w:eastAsia="Arial,Bold" w:hAnsi="Arial" w:cs="Arial"/>
          <w:bCs/>
          <w:u w:val="single"/>
        </w:rPr>
      </w:pPr>
      <w:r w:rsidRPr="008767BB">
        <w:rPr>
          <w:rFonts w:ascii="Arial" w:eastAsia="Arial,Bold" w:hAnsi="Arial" w:cs="Arial"/>
          <w:bCs/>
          <w:u w:val="single"/>
        </w:rPr>
        <w:t>Akustika</w:t>
      </w:r>
    </w:p>
    <w:p w:rsidR="007D1F9D" w:rsidRPr="007D1F9D" w:rsidRDefault="007D1F9D" w:rsidP="007D1F9D">
      <w:pPr>
        <w:autoSpaceDE w:val="0"/>
        <w:autoSpaceDN w:val="0"/>
        <w:adjustRightInd w:val="0"/>
        <w:rPr>
          <w:rFonts w:ascii="Arial" w:hAnsi="Arial" w:cs="Arial"/>
        </w:rPr>
      </w:pPr>
      <w:r w:rsidRPr="007D1F9D">
        <w:rPr>
          <w:rFonts w:ascii="Arial" w:hAnsi="Arial" w:cs="Arial"/>
        </w:rPr>
        <w:t>Neřeší se.</w:t>
      </w:r>
    </w:p>
    <w:p w:rsidR="007D1F9D" w:rsidRPr="007D1F9D" w:rsidRDefault="007D1F9D" w:rsidP="007D1F9D">
      <w:pPr>
        <w:autoSpaceDE w:val="0"/>
        <w:autoSpaceDN w:val="0"/>
        <w:adjustRightInd w:val="0"/>
        <w:rPr>
          <w:rFonts w:ascii="Arial" w:eastAsia="Arial,Bold" w:hAnsi="Arial" w:cs="Arial"/>
          <w:b/>
          <w:bCs/>
        </w:rPr>
      </w:pPr>
    </w:p>
    <w:p w:rsidR="007D1F9D" w:rsidRPr="008767BB" w:rsidRDefault="007D1F9D" w:rsidP="00B77ACB">
      <w:pPr>
        <w:autoSpaceDE w:val="0"/>
        <w:autoSpaceDN w:val="0"/>
        <w:adjustRightInd w:val="0"/>
        <w:rPr>
          <w:rFonts w:ascii="Arial" w:eastAsia="Arial,Bold" w:hAnsi="Arial" w:cs="Arial"/>
          <w:bCs/>
          <w:u w:val="single"/>
        </w:rPr>
      </w:pPr>
      <w:r w:rsidRPr="008767BB">
        <w:rPr>
          <w:rFonts w:ascii="Arial" w:eastAsia="Arial,Bold" w:hAnsi="Arial" w:cs="Arial"/>
          <w:bCs/>
          <w:u w:val="single"/>
        </w:rPr>
        <w:t>Osvětlení a oslunění</w:t>
      </w:r>
    </w:p>
    <w:p w:rsidR="007D1F9D" w:rsidRPr="007D1F9D" w:rsidRDefault="007D1F9D" w:rsidP="00B77ACB">
      <w:pPr>
        <w:autoSpaceDE w:val="0"/>
        <w:autoSpaceDN w:val="0"/>
        <w:adjustRightInd w:val="0"/>
        <w:rPr>
          <w:rFonts w:ascii="Arial" w:eastAsia="Arial,Bold" w:hAnsi="Arial" w:cs="Arial"/>
          <w:bCs/>
        </w:rPr>
      </w:pPr>
      <w:r w:rsidRPr="007D1F9D">
        <w:rPr>
          <w:rFonts w:ascii="Arial" w:eastAsia="Arial,Bold" w:hAnsi="Arial" w:cs="Arial"/>
          <w:bCs/>
        </w:rPr>
        <w:t xml:space="preserve">Řeší </w:t>
      </w:r>
      <w:proofErr w:type="gramStart"/>
      <w:r w:rsidRPr="007D1F9D">
        <w:rPr>
          <w:rFonts w:ascii="Arial" w:eastAsia="Arial,Bold" w:hAnsi="Arial" w:cs="Arial"/>
          <w:bCs/>
        </w:rPr>
        <w:t>oddíl D.1.4</w:t>
      </w:r>
      <w:proofErr w:type="gramEnd"/>
      <w:r w:rsidRPr="007D1F9D">
        <w:rPr>
          <w:rFonts w:ascii="Arial" w:eastAsia="Arial,Bold" w:hAnsi="Arial" w:cs="Arial"/>
          <w:bCs/>
        </w:rPr>
        <w:t>, k záměru byl proveden výpočet umělého, denního a sdruženého osvětlení.</w:t>
      </w:r>
    </w:p>
    <w:p w:rsidR="007D1F9D" w:rsidRDefault="007D1F9D" w:rsidP="00B77ACB">
      <w:pPr>
        <w:autoSpaceDE w:val="0"/>
        <w:autoSpaceDN w:val="0"/>
        <w:adjustRightInd w:val="0"/>
        <w:rPr>
          <w:rFonts w:ascii="Arial" w:eastAsia="Arial,Bold" w:hAnsi="Arial" w:cs="Arial"/>
          <w:b/>
          <w:bCs/>
        </w:rPr>
      </w:pPr>
    </w:p>
    <w:p w:rsidR="007D1F9D" w:rsidRPr="007D1F9D" w:rsidRDefault="007D1F9D" w:rsidP="007D1F9D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D1F9D">
        <w:rPr>
          <w:rFonts w:ascii="Arial" w:hAnsi="Arial" w:cs="Arial"/>
          <w:b/>
          <w:bCs/>
        </w:rPr>
        <w:t>Dodržení obecných požadavk</w:t>
      </w:r>
      <w:r w:rsidRPr="007D1F9D">
        <w:rPr>
          <w:rFonts w:ascii="Arial,Bold" w:eastAsia="Arial,Bold" w:hAnsi="Arial" w:cs="Arial,Bold" w:hint="eastAsia"/>
          <w:b/>
          <w:bCs/>
        </w:rPr>
        <w:t>ů</w:t>
      </w:r>
      <w:r w:rsidRPr="007D1F9D">
        <w:rPr>
          <w:rFonts w:ascii="Arial,Bold" w:eastAsia="Arial,Bold" w:hAnsi="Arial" w:cs="Arial,Bold"/>
          <w:b/>
          <w:bCs/>
        </w:rPr>
        <w:t xml:space="preserve"> </w:t>
      </w:r>
      <w:r w:rsidRPr="007D1F9D">
        <w:rPr>
          <w:rFonts w:ascii="Arial" w:hAnsi="Arial" w:cs="Arial"/>
          <w:b/>
          <w:bCs/>
        </w:rPr>
        <w:t>na výstavbu</w:t>
      </w:r>
    </w:p>
    <w:p w:rsidR="007D1F9D" w:rsidRPr="007D1F9D" w:rsidRDefault="007D1F9D" w:rsidP="007D1F9D">
      <w:pPr>
        <w:autoSpaceDE w:val="0"/>
        <w:autoSpaceDN w:val="0"/>
        <w:adjustRightInd w:val="0"/>
        <w:rPr>
          <w:rFonts w:ascii="Arial" w:hAnsi="Arial" w:cs="Arial"/>
        </w:rPr>
      </w:pPr>
      <w:r w:rsidRPr="007D1F9D">
        <w:rPr>
          <w:rFonts w:ascii="Arial" w:hAnsi="Arial" w:cs="Arial"/>
        </w:rPr>
        <w:t>V projektu je dodržen zákon 183/2006 Sb. stavební zákon, vyhláška č.268/2009 Sb. o</w:t>
      </w:r>
      <w:r>
        <w:rPr>
          <w:rFonts w:ascii="Arial" w:hAnsi="Arial" w:cs="Arial"/>
        </w:rPr>
        <w:t xml:space="preserve"> </w:t>
      </w:r>
      <w:r w:rsidRPr="007D1F9D">
        <w:rPr>
          <w:rFonts w:ascii="Arial" w:hAnsi="Arial" w:cs="Arial"/>
        </w:rPr>
        <w:t>technických požadavcích na stavby, vyhláška 398/2009 Sb. o obecných technických</w:t>
      </w:r>
      <w:r>
        <w:rPr>
          <w:rFonts w:ascii="Arial" w:hAnsi="Arial" w:cs="Arial"/>
        </w:rPr>
        <w:t xml:space="preserve"> </w:t>
      </w:r>
      <w:r w:rsidRPr="007D1F9D">
        <w:rPr>
          <w:rFonts w:ascii="Arial" w:hAnsi="Arial" w:cs="Arial"/>
        </w:rPr>
        <w:t>požadavcích</w:t>
      </w:r>
      <w:r>
        <w:rPr>
          <w:rFonts w:ascii="Arial" w:hAnsi="Arial" w:cs="Arial"/>
        </w:rPr>
        <w:t xml:space="preserve"> z</w:t>
      </w:r>
      <w:r w:rsidRPr="007D1F9D">
        <w:rPr>
          <w:rFonts w:ascii="Arial" w:hAnsi="Arial" w:cs="Arial"/>
        </w:rPr>
        <w:t>abezpečujících bezbariérové užívání staveb.</w:t>
      </w:r>
    </w:p>
    <w:p w:rsidR="007D1F9D" w:rsidRDefault="007D1F9D" w:rsidP="007D1F9D">
      <w:pPr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</w:rPr>
      </w:pPr>
    </w:p>
    <w:p w:rsidR="007D1F9D" w:rsidRPr="007D1F9D" w:rsidRDefault="007D1F9D" w:rsidP="007D1F9D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</w:rPr>
      </w:pPr>
      <w:r w:rsidRPr="007D1F9D">
        <w:rPr>
          <w:rFonts w:ascii="Arial" w:hAnsi="Arial" w:cs="Arial"/>
          <w:b/>
          <w:bCs/>
        </w:rPr>
        <w:t>Výpis použitých norem</w:t>
      </w:r>
    </w:p>
    <w:p w:rsidR="007D1F9D" w:rsidRPr="007D1F9D" w:rsidRDefault="007D1F9D" w:rsidP="007D1F9D">
      <w:pPr>
        <w:autoSpaceDE w:val="0"/>
        <w:autoSpaceDN w:val="0"/>
        <w:adjustRightInd w:val="0"/>
        <w:jc w:val="left"/>
        <w:rPr>
          <w:rFonts w:ascii="Arial" w:hAnsi="Arial" w:cs="Arial"/>
        </w:rPr>
      </w:pPr>
      <w:r w:rsidRPr="007D1F9D">
        <w:rPr>
          <w:rFonts w:ascii="Arial" w:hAnsi="Arial" w:cs="Arial"/>
        </w:rPr>
        <w:t>Předpisy v platném znění</w:t>
      </w:r>
      <w:r>
        <w:rPr>
          <w:rFonts w:ascii="Arial" w:hAnsi="Arial" w:cs="Arial"/>
        </w:rPr>
        <w:t>.</w:t>
      </w:r>
    </w:p>
    <w:p w:rsidR="007D1F9D" w:rsidRPr="007D1F9D" w:rsidRDefault="007D1F9D" w:rsidP="007D1F9D">
      <w:pPr>
        <w:autoSpaceDE w:val="0"/>
        <w:autoSpaceDN w:val="0"/>
        <w:adjustRightInd w:val="0"/>
        <w:jc w:val="left"/>
        <w:rPr>
          <w:rFonts w:ascii="Arial" w:hAnsi="Arial" w:cs="Arial"/>
        </w:rPr>
      </w:pPr>
    </w:p>
    <w:p w:rsidR="007D1F9D" w:rsidRPr="007D1F9D" w:rsidRDefault="007D1F9D" w:rsidP="007D1F9D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D1F9D">
        <w:rPr>
          <w:rFonts w:ascii="Arial" w:hAnsi="Arial" w:cs="Arial"/>
          <w:b/>
          <w:bCs/>
        </w:rPr>
        <w:t>Vyhlášky a zákony:</w:t>
      </w:r>
    </w:p>
    <w:p w:rsidR="007D1F9D" w:rsidRPr="007D1F9D" w:rsidRDefault="007D1F9D" w:rsidP="007D1F9D">
      <w:pPr>
        <w:autoSpaceDE w:val="0"/>
        <w:autoSpaceDN w:val="0"/>
        <w:adjustRightInd w:val="0"/>
        <w:rPr>
          <w:rFonts w:ascii="Arial" w:hAnsi="Arial" w:cs="Arial"/>
        </w:rPr>
      </w:pPr>
      <w:r w:rsidRPr="007D1F9D">
        <w:rPr>
          <w:rFonts w:ascii="Arial" w:hAnsi="Arial" w:cs="Arial"/>
        </w:rPr>
        <w:t>Zákon č.183/2006 Sb. o územním plánování a stavebním řádu (stavební zákon)</w:t>
      </w:r>
    </w:p>
    <w:p w:rsidR="007D1F9D" w:rsidRPr="007D1F9D" w:rsidRDefault="007D1F9D" w:rsidP="007D1F9D">
      <w:pPr>
        <w:autoSpaceDE w:val="0"/>
        <w:autoSpaceDN w:val="0"/>
        <w:adjustRightInd w:val="0"/>
        <w:rPr>
          <w:rFonts w:ascii="Arial" w:hAnsi="Arial" w:cs="Arial"/>
        </w:rPr>
      </w:pPr>
      <w:r w:rsidRPr="007D1F9D">
        <w:rPr>
          <w:rFonts w:ascii="Arial" w:hAnsi="Arial" w:cs="Arial"/>
        </w:rPr>
        <w:t>Vyhláška č.499/2006 Sb. o dokumentaci staveb</w:t>
      </w:r>
    </w:p>
    <w:p w:rsidR="007D1F9D" w:rsidRPr="007D1F9D" w:rsidRDefault="007D1F9D" w:rsidP="007D1F9D">
      <w:pPr>
        <w:autoSpaceDE w:val="0"/>
        <w:autoSpaceDN w:val="0"/>
        <w:adjustRightInd w:val="0"/>
        <w:rPr>
          <w:rFonts w:ascii="Arial" w:hAnsi="Arial" w:cs="Arial"/>
        </w:rPr>
      </w:pPr>
      <w:r w:rsidRPr="007D1F9D">
        <w:rPr>
          <w:rFonts w:ascii="Arial" w:hAnsi="Arial" w:cs="Arial"/>
        </w:rPr>
        <w:t>Vyhláška č.268/2009 Sb. o technických požadavcích na stavby</w:t>
      </w:r>
    </w:p>
    <w:p w:rsidR="007D1F9D" w:rsidRPr="007D1F9D" w:rsidRDefault="007D1F9D" w:rsidP="007D1F9D">
      <w:pPr>
        <w:autoSpaceDE w:val="0"/>
        <w:autoSpaceDN w:val="0"/>
        <w:adjustRightInd w:val="0"/>
        <w:rPr>
          <w:rFonts w:ascii="Arial" w:hAnsi="Arial" w:cs="Arial"/>
        </w:rPr>
      </w:pPr>
      <w:r w:rsidRPr="007D1F9D">
        <w:rPr>
          <w:rFonts w:ascii="Arial" w:hAnsi="Arial" w:cs="Arial"/>
        </w:rPr>
        <w:t>Vyhláška č.398/2009 Sb. o obecných technických požadavcích zabezpečujících bezbariérové užívání staveb</w:t>
      </w:r>
    </w:p>
    <w:p w:rsidR="007D1F9D" w:rsidRPr="007D1F9D" w:rsidRDefault="007D1F9D" w:rsidP="007D1F9D">
      <w:pPr>
        <w:autoSpaceDE w:val="0"/>
        <w:autoSpaceDN w:val="0"/>
        <w:adjustRightInd w:val="0"/>
        <w:rPr>
          <w:rFonts w:ascii="Arial" w:hAnsi="Arial" w:cs="Arial"/>
        </w:rPr>
      </w:pPr>
      <w:r w:rsidRPr="007D1F9D">
        <w:rPr>
          <w:rFonts w:ascii="Arial" w:hAnsi="Arial" w:cs="Arial"/>
        </w:rPr>
        <w:t>Zákon 309/2006 Sb., kterým se upravují další požadavky bezpečnosti a ochrany zdraví při práci v pracovněprávních vztazích a o zajištění bezpečnosti a ochrany zdraví při činnosti nebo poskytování</w:t>
      </w:r>
      <w:r>
        <w:rPr>
          <w:rFonts w:ascii="Arial" w:hAnsi="Arial" w:cs="Arial"/>
        </w:rPr>
        <w:t xml:space="preserve"> </w:t>
      </w:r>
      <w:r w:rsidRPr="007D1F9D">
        <w:rPr>
          <w:rFonts w:ascii="Arial" w:hAnsi="Arial" w:cs="Arial"/>
        </w:rPr>
        <w:t>služeb mimo pracovněprávní vztahy</w:t>
      </w:r>
    </w:p>
    <w:p w:rsidR="007D1F9D" w:rsidRPr="007D1F9D" w:rsidRDefault="007D1F9D" w:rsidP="007D1F9D">
      <w:pPr>
        <w:autoSpaceDE w:val="0"/>
        <w:autoSpaceDN w:val="0"/>
        <w:adjustRightInd w:val="0"/>
        <w:rPr>
          <w:rFonts w:ascii="Arial" w:hAnsi="Arial" w:cs="Arial"/>
        </w:rPr>
      </w:pPr>
      <w:r w:rsidRPr="007D1F9D">
        <w:rPr>
          <w:rFonts w:ascii="Arial" w:hAnsi="Arial" w:cs="Arial"/>
        </w:rPr>
        <w:t>Vyhláška 48/1982 Sb. Českého úřadu bezpečnosti práce ze dne 15. dubna 1982,</w:t>
      </w:r>
      <w:r>
        <w:rPr>
          <w:rFonts w:ascii="Arial" w:hAnsi="Arial" w:cs="Arial"/>
        </w:rPr>
        <w:t xml:space="preserve"> </w:t>
      </w:r>
      <w:r w:rsidRPr="007D1F9D">
        <w:rPr>
          <w:rFonts w:ascii="Arial" w:hAnsi="Arial" w:cs="Arial"/>
        </w:rPr>
        <w:t>kterou se stanoví základní požadavky k zajištění bezpečnosti</w:t>
      </w:r>
      <w:r>
        <w:rPr>
          <w:rFonts w:ascii="Arial" w:hAnsi="Arial" w:cs="Arial"/>
        </w:rPr>
        <w:t xml:space="preserve"> </w:t>
      </w:r>
      <w:r w:rsidRPr="007D1F9D">
        <w:rPr>
          <w:rFonts w:ascii="Arial" w:hAnsi="Arial" w:cs="Arial"/>
        </w:rPr>
        <w:t>práce a technických zařízení</w:t>
      </w:r>
    </w:p>
    <w:p w:rsidR="007D1F9D" w:rsidRPr="007D1F9D" w:rsidRDefault="007D1F9D" w:rsidP="007D1F9D">
      <w:pPr>
        <w:autoSpaceDE w:val="0"/>
        <w:autoSpaceDN w:val="0"/>
        <w:adjustRightInd w:val="0"/>
        <w:rPr>
          <w:rFonts w:ascii="Arial" w:hAnsi="Arial" w:cs="Arial"/>
        </w:rPr>
      </w:pPr>
      <w:r w:rsidRPr="007D1F9D">
        <w:rPr>
          <w:rFonts w:ascii="Arial" w:hAnsi="Arial" w:cs="Arial"/>
        </w:rPr>
        <w:t>NV 591/2006 Sb. o bližších minimálních požadavcích na bezpečnost a</w:t>
      </w:r>
      <w:r>
        <w:rPr>
          <w:rFonts w:ascii="Arial" w:hAnsi="Arial" w:cs="Arial"/>
        </w:rPr>
        <w:t xml:space="preserve"> </w:t>
      </w:r>
      <w:r w:rsidRPr="007D1F9D">
        <w:rPr>
          <w:rFonts w:ascii="Arial" w:hAnsi="Arial" w:cs="Arial"/>
        </w:rPr>
        <w:t>ochranu zdraví při práci na staveništích</w:t>
      </w:r>
    </w:p>
    <w:p w:rsidR="007D1F9D" w:rsidRPr="007D1F9D" w:rsidRDefault="007D1F9D" w:rsidP="007D1F9D">
      <w:pPr>
        <w:autoSpaceDE w:val="0"/>
        <w:autoSpaceDN w:val="0"/>
        <w:adjustRightInd w:val="0"/>
        <w:rPr>
          <w:rFonts w:ascii="Arial" w:hAnsi="Arial" w:cs="Arial"/>
        </w:rPr>
      </w:pPr>
      <w:r w:rsidRPr="007D1F9D">
        <w:rPr>
          <w:rFonts w:ascii="Arial" w:hAnsi="Arial" w:cs="Arial"/>
        </w:rPr>
        <w:t>NV 362/2005 Sb. o bližších požadavcích na bezpečnost a ochranu zdraví při</w:t>
      </w:r>
    </w:p>
    <w:p w:rsidR="007D1F9D" w:rsidRPr="007D1F9D" w:rsidRDefault="007D1F9D" w:rsidP="007D1F9D">
      <w:pPr>
        <w:autoSpaceDE w:val="0"/>
        <w:autoSpaceDN w:val="0"/>
        <w:adjustRightInd w:val="0"/>
        <w:rPr>
          <w:rFonts w:ascii="Arial" w:hAnsi="Arial" w:cs="Arial"/>
        </w:rPr>
      </w:pPr>
      <w:r w:rsidRPr="007D1F9D">
        <w:rPr>
          <w:rFonts w:ascii="Arial" w:hAnsi="Arial" w:cs="Arial"/>
        </w:rPr>
        <w:t>práci na pracovištích s nebezpečím pádu z výšky nebo do</w:t>
      </w:r>
      <w:r>
        <w:rPr>
          <w:rFonts w:ascii="Arial" w:hAnsi="Arial" w:cs="Arial"/>
        </w:rPr>
        <w:t xml:space="preserve"> </w:t>
      </w:r>
      <w:r w:rsidRPr="007D1F9D">
        <w:rPr>
          <w:rFonts w:ascii="Arial" w:hAnsi="Arial" w:cs="Arial"/>
        </w:rPr>
        <w:t>hloubky</w:t>
      </w:r>
    </w:p>
    <w:p w:rsidR="007D1F9D" w:rsidRPr="007D1F9D" w:rsidRDefault="007D1F9D" w:rsidP="007D1F9D">
      <w:pPr>
        <w:autoSpaceDE w:val="0"/>
        <w:autoSpaceDN w:val="0"/>
        <w:adjustRightInd w:val="0"/>
        <w:rPr>
          <w:rFonts w:ascii="Arial" w:hAnsi="Arial" w:cs="Arial"/>
        </w:rPr>
      </w:pPr>
      <w:r w:rsidRPr="007D1F9D">
        <w:rPr>
          <w:rFonts w:ascii="Arial" w:hAnsi="Arial" w:cs="Arial"/>
        </w:rPr>
        <w:t>Vyhláška 309/2005 Sb. o zajišťování technické bezpečnosti vybraných zařízení</w:t>
      </w:r>
    </w:p>
    <w:p w:rsidR="007D1F9D" w:rsidRPr="007D1F9D" w:rsidRDefault="007D1F9D" w:rsidP="007D1F9D">
      <w:pPr>
        <w:autoSpaceDE w:val="0"/>
        <w:autoSpaceDN w:val="0"/>
        <w:adjustRightInd w:val="0"/>
        <w:rPr>
          <w:rFonts w:ascii="Arial" w:hAnsi="Arial" w:cs="Arial"/>
        </w:rPr>
      </w:pPr>
      <w:r w:rsidRPr="007D1F9D">
        <w:rPr>
          <w:rFonts w:ascii="Arial" w:hAnsi="Arial" w:cs="Arial"/>
        </w:rPr>
        <w:t>Vyhláška 19/1979 Sb. Českého úřadu bezpečnosti práce a Českého báňského</w:t>
      </w:r>
    </w:p>
    <w:p w:rsidR="007D1F9D" w:rsidRPr="007D1F9D" w:rsidRDefault="007D1F9D" w:rsidP="007D1F9D">
      <w:pPr>
        <w:autoSpaceDE w:val="0"/>
        <w:autoSpaceDN w:val="0"/>
        <w:adjustRightInd w:val="0"/>
        <w:rPr>
          <w:rFonts w:ascii="Arial" w:hAnsi="Arial" w:cs="Arial"/>
        </w:rPr>
      </w:pPr>
      <w:r w:rsidRPr="007D1F9D">
        <w:rPr>
          <w:rFonts w:ascii="Arial" w:hAnsi="Arial" w:cs="Arial"/>
        </w:rPr>
        <w:t>úřadu ze dne 22. ledna 1979, kterou se určují vyhrazená</w:t>
      </w:r>
      <w:r w:rsidR="008767BB">
        <w:rPr>
          <w:rFonts w:ascii="Arial" w:hAnsi="Arial" w:cs="Arial"/>
        </w:rPr>
        <w:t xml:space="preserve"> </w:t>
      </w:r>
      <w:r w:rsidRPr="007D1F9D">
        <w:rPr>
          <w:rFonts w:ascii="Arial" w:hAnsi="Arial" w:cs="Arial"/>
        </w:rPr>
        <w:t>zdvihací zařízení a stanoví některé podmínky k</w:t>
      </w:r>
      <w:r w:rsidR="008767BB">
        <w:rPr>
          <w:rFonts w:ascii="Arial" w:hAnsi="Arial" w:cs="Arial"/>
        </w:rPr>
        <w:t> </w:t>
      </w:r>
      <w:r w:rsidRPr="007D1F9D">
        <w:rPr>
          <w:rFonts w:ascii="Arial" w:hAnsi="Arial" w:cs="Arial"/>
        </w:rPr>
        <w:t>zajištění</w:t>
      </w:r>
      <w:r w:rsidR="008767BB">
        <w:rPr>
          <w:rFonts w:ascii="Arial" w:hAnsi="Arial" w:cs="Arial"/>
        </w:rPr>
        <w:t xml:space="preserve"> </w:t>
      </w:r>
      <w:r w:rsidRPr="007D1F9D">
        <w:rPr>
          <w:rFonts w:ascii="Arial" w:hAnsi="Arial" w:cs="Arial"/>
        </w:rPr>
        <w:t>jejich bezpečnosti</w:t>
      </w:r>
    </w:p>
    <w:p w:rsidR="007D1F9D" w:rsidRPr="007D1F9D" w:rsidRDefault="007D1F9D" w:rsidP="007D1F9D">
      <w:pPr>
        <w:autoSpaceDE w:val="0"/>
        <w:autoSpaceDN w:val="0"/>
        <w:adjustRightInd w:val="0"/>
        <w:rPr>
          <w:rFonts w:ascii="Arial" w:hAnsi="Arial" w:cs="Arial"/>
        </w:rPr>
      </w:pPr>
      <w:r w:rsidRPr="007D1F9D">
        <w:rPr>
          <w:rFonts w:ascii="Arial" w:hAnsi="Arial" w:cs="Arial"/>
        </w:rPr>
        <w:t>Sdělení 433/1991 Sb. federálního ministerstva zahraničních věcí Federální</w:t>
      </w:r>
      <w:r w:rsidR="008767BB">
        <w:rPr>
          <w:rFonts w:ascii="Arial" w:hAnsi="Arial" w:cs="Arial"/>
        </w:rPr>
        <w:t xml:space="preserve"> </w:t>
      </w:r>
      <w:r w:rsidRPr="007D1F9D">
        <w:rPr>
          <w:rFonts w:ascii="Arial" w:hAnsi="Arial" w:cs="Arial"/>
        </w:rPr>
        <w:t>ministerstvo zahraničních věcí sděluje, že dne 20. června</w:t>
      </w:r>
      <w:r w:rsidR="008767BB">
        <w:rPr>
          <w:rFonts w:ascii="Arial" w:hAnsi="Arial" w:cs="Arial"/>
        </w:rPr>
        <w:t xml:space="preserve"> </w:t>
      </w:r>
      <w:r w:rsidRPr="007D1F9D">
        <w:rPr>
          <w:rFonts w:ascii="Arial" w:hAnsi="Arial" w:cs="Arial"/>
        </w:rPr>
        <w:t>1988 byla na 75. zasedání generální konference</w:t>
      </w:r>
    </w:p>
    <w:p w:rsidR="007D1F9D" w:rsidRPr="007D1F9D" w:rsidRDefault="007D1F9D" w:rsidP="007D1F9D">
      <w:pPr>
        <w:autoSpaceDE w:val="0"/>
        <w:autoSpaceDN w:val="0"/>
        <w:adjustRightInd w:val="0"/>
        <w:rPr>
          <w:rFonts w:ascii="Arial" w:hAnsi="Arial" w:cs="Arial"/>
        </w:rPr>
      </w:pPr>
      <w:r w:rsidRPr="007D1F9D">
        <w:rPr>
          <w:rFonts w:ascii="Arial" w:hAnsi="Arial" w:cs="Arial"/>
        </w:rPr>
        <w:lastRenderedPageBreak/>
        <w:t>Mezinárodní organizace práce přijata Úmluva o bezpečnosti</w:t>
      </w:r>
      <w:r w:rsidR="008767BB">
        <w:rPr>
          <w:rFonts w:ascii="Arial" w:hAnsi="Arial" w:cs="Arial"/>
        </w:rPr>
        <w:t xml:space="preserve"> </w:t>
      </w:r>
      <w:r w:rsidRPr="007D1F9D">
        <w:rPr>
          <w:rFonts w:ascii="Arial" w:hAnsi="Arial" w:cs="Arial"/>
        </w:rPr>
        <w:t>a ochraně zdraví ve stavebnictví (</w:t>
      </w:r>
      <w:proofErr w:type="gramStart"/>
      <w:r w:rsidRPr="007D1F9D">
        <w:rPr>
          <w:rFonts w:ascii="Arial" w:hAnsi="Arial" w:cs="Arial"/>
        </w:rPr>
        <w:t>č.167</w:t>
      </w:r>
      <w:proofErr w:type="gramEnd"/>
      <w:r w:rsidRPr="007D1F9D">
        <w:rPr>
          <w:rFonts w:ascii="Arial" w:hAnsi="Arial" w:cs="Arial"/>
        </w:rPr>
        <w:t>). Ratifikace Úmluvy Československou socialistickou republikou byla zapsána</w:t>
      </w:r>
      <w:r w:rsidR="008767BB">
        <w:rPr>
          <w:rFonts w:ascii="Arial" w:hAnsi="Arial" w:cs="Arial"/>
        </w:rPr>
        <w:t xml:space="preserve"> </w:t>
      </w:r>
      <w:r w:rsidRPr="007D1F9D">
        <w:rPr>
          <w:rFonts w:ascii="Arial" w:hAnsi="Arial" w:cs="Arial"/>
        </w:rPr>
        <w:t>dne 11. ledna 1990 generálním ředitelem Mezinárodního</w:t>
      </w:r>
      <w:r w:rsidR="008767BB">
        <w:rPr>
          <w:rFonts w:ascii="Arial" w:hAnsi="Arial" w:cs="Arial"/>
        </w:rPr>
        <w:t xml:space="preserve"> </w:t>
      </w:r>
      <w:r w:rsidRPr="007D1F9D">
        <w:rPr>
          <w:rFonts w:ascii="Arial" w:hAnsi="Arial" w:cs="Arial"/>
        </w:rPr>
        <w:t>úřadu práce. Podle svého článku 38 odstavce 3 Úmluva</w:t>
      </w:r>
    </w:p>
    <w:p w:rsidR="007D1F9D" w:rsidRPr="007D1F9D" w:rsidRDefault="007D1F9D" w:rsidP="007D1F9D">
      <w:pPr>
        <w:autoSpaceDE w:val="0"/>
        <w:autoSpaceDN w:val="0"/>
        <w:adjustRightInd w:val="0"/>
        <w:rPr>
          <w:rFonts w:ascii="Arial" w:hAnsi="Arial" w:cs="Arial"/>
        </w:rPr>
      </w:pPr>
      <w:r w:rsidRPr="007D1F9D">
        <w:rPr>
          <w:rFonts w:ascii="Arial" w:hAnsi="Arial" w:cs="Arial"/>
        </w:rPr>
        <w:t>vstoupila pro Českou a Slovenskou Federativní Republiku v</w:t>
      </w:r>
      <w:r w:rsidR="008767BB">
        <w:rPr>
          <w:rFonts w:ascii="Arial" w:hAnsi="Arial" w:cs="Arial"/>
        </w:rPr>
        <w:t xml:space="preserve"> </w:t>
      </w:r>
      <w:r w:rsidRPr="007D1F9D">
        <w:rPr>
          <w:rFonts w:ascii="Arial" w:hAnsi="Arial" w:cs="Arial"/>
        </w:rPr>
        <w:t>platnost dnem 11. ledna 1991. Český překlad Úmluvy se</w:t>
      </w:r>
      <w:r w:rsidR="008767BB">
        <w:rPr>
          <w:rFonts w:ascii="Arial" w:hAnsi="Arial" w:cs="Arial"/>
        </w:rPr>
        <w:t xml:space="preserve"> </w:t>
      </w:r>
      <w:r w:rsidRPr="007D1F9D">
        <w:rPr>
          <w:rFonts w:ascii="Arial" w:hAnsi="Arial" w:cs="Arial"/>
        </w:rPr>
        <w:t>vyhlašuje současně. Úmluva č. 167 Úmluva o bezpečnosti a</w:t>
      </w:r>
      <w:r w:rsidR="008767BB">
        <w:rPr>
          <w:rFonts w:ascii="Arial" w:hAnsi="Arial" w:cs="Arial"/>
        </w:rPr>
        <w:t xml:space="preserve"> </w:t>
      </w:r>
      <w:r w:rsidRPr="007D1F9D">
        <w:rPr>
          <w:rFonts w:ascii="Arial" w:hAnsi="Arial" w:cs="Arial"/>
        </w:rPr>
        <w:t>ochraně zdraví ve stavebnictví</w:t>
      </w:r>
    </w:p>
    <w:p w:rsidR="007D1F9D" w:rsidRPr="007D1F9D" w:rsidRDefault="007D1F9D" w:rsidP="007D1F9D">
      <w:pPr>
        <w:autoSpaceDE w:val="0"/>
        <w:autoSpaceDN w:val="0"/>
        <w:adjustRightInd w:val="0"/>
        <w:rPr>
          <w:rFonts w:ascii="Arial" w:hAnsi="Arial" w:cs="Arial"/>
        </w:rPr>
      </w:pPr>
      <w:r w:rsidRPr="007D1F9D">
        <w:rPr>
          <w:rFonts w:ascii="Arial" w:hAnsi="Arial" w:cs="Arial"/>
        </w:rPr>
        <w:t>Zákon 185/2001 Sb. o odpadech a o změně některých dalších zákonů</w:t>
      </w:r>
    </w:p>
    <w:p w:rsidR="007D1F9D" w:rsidRPr="007D1F9D" w:rsidRDefault="007D1F9D" w:rsidP="007D1F9D">
      <w:pPr>
        <w:autoSpaceDE w:val="0"/>
        <w:autoSpaceDN w:val="0"/>
        <w:adjustRightInd w:val="0"/>
        <w:rPr>
          <w:rFonts w:ascii="Arial" w:hAnsi="Arial" w:cs="Arial"/>
        </w:rPr>
      </w:pPr>
      <w:r w:rsidRPr="007D1F9D">
        <w:rPr>
          <w:rFonts w:ascii="Arial" w:hAnsi="Arial" w:cs="Arial"/>
        </w:rPr>
        <w:t>Vyhláška 383/2001 Sb. Ministerstva životního prostředí o podrobnostech nakládání s</w:t>
      </w:r>
      <w:r w:rsidR="008767BB">
        <w:rPr>
          <w:rFonts w:ascii="Arial" w:hAnsi="Arial" w:cs="Arial"/>
        </w:rPr>
        <w:t xml:space="preserve"> </w:t>
      </w:r>
      <w:r w:rsidRPr="007D1F9D">
        <w:rPr>
          <w:rFonts w:ascii="Arial" w:hAnsi="Arial" w:cs="Arial"/>
        </w:rPr>
        <w:t>odpady</w:t>
      </w:r>
    </w:p>
    <w:p w:rsidR="007D1F9D" w:rsidRPr="007D1F9D" w:rsidRDefault="007D1F9D" w:rsidP="007D1F9D">
      <w:pPr>
        <w:autoSpaceDE w:val="0"/>
        <w:autoSpaceDN w:val="0"/>
        <w:adjustRightInd w:val="0"/>
        <w:rPr>
          <w:rFonts w:ascii="Arial" w:hAnsi="Arial" w:cs="Arial"/>
        </w:rPr>
      </w:pPr>
      <w:r w:rsidRPr="007D1F9D">
        <w:rPr>
          <w:rFonts w:ascii="Arial" w:hAnsi="Arial" w:cs="Arial"/>
        </w:rPr>
        <w:t>Vyhláška 294/2005 Sb. o podmínkách ukládání odpadů na skládky a jejich využívání</w:t>
      </w:r>
      <w:r w:rsidR="008767BB">
        <w:rPr>
          <w:rFonts w:ascii="Arial" w:hAnsi="Arial" w:cs="Arial"/>
        </w:rPr>
        <w:t xml:space="preserve"> </w:t>
      </w:r>
      <w:r w:rsidRPr="007D1F9D">
        <w:rPr>
          <w:rFonts w:ascii="Arial" w:hAnsi="Arial" w:cs="Arial"/>
        </w:rPr>
        <w:t>na povrchu terénu a změně vyhlášky č. 383/2001 Sb., o</w:t>
      </w:r>
      <w:r w:rsidR="008767BB">
        <w:rPr>
          <w:rFonts w:ascii="Arial" w:hAnsi="Arial" w:cs="Arial"/>
        </w:rPr>
        <w:t xml:space="preserve"> </w:t>
      </w:r>
      <w:r w:rsidRPr="007D1F9D">
        <w:rPr>
          <w:rFonts w:ascii="Arial" w:hAnsi="Arial" w:cs="Arial"/>
        </w:rPr>
        <w:t>podrobnostech nakládání s odpady</w:t>
      </w:r>
    </w:p>
    <w:p w:rsidR="007D1F9D" w:rsidRPr="007D1F9D" w:rsidRDefault="007D1F9D" w:rsidP="007D1F9D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7D1F9D" w:rsidRPr="007D1F9D" w:rsidRDefault="007D1F9D" w:rsidP="007D1F9D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D1F9D">
        <w:rPr>
          <w:rFonts w:ascii="Arial" w:hAnsi="Arial" w:cs="Arial"/>
          <w:b/>
          <w:bCs/>
        </w:rPr>
        <w:t>Normy</w:t>
      </w:r>
    </w:p>
    <w:p w:rsidR="007D1F9D" w:rsidRPr="007D1F9D" w:rsidRDefault="007D1F9D" w:rsidP="007D1F9D">
      <w:pPr>
        <w:autoSpaceDE w:val="0"/>
        <w:autoSpaceDN w:val="0"/>
        <w:adjustRightInd w:val="0"/>
        <w:rPr>
          <w:rFonts w:ascii="Arial" w:hAnsi="Arial" w:cs="Arial"/>
        </w:rPr>
      </w:pPr>
      <w:r w:rsidRPr="007D1F9D">
        <w:rPr>
          <w:rFonts w:ascii="Arial" w:hAnsi="Arial" w:cs="Arial"/>
        </w:rPr>
        <w:t>ČSN 73 0532 Ochrana proti hluku v budovách a posuzování akustických</w:t>
      </w:r>
    </w:p>
    <w:p w:rsidR="007D1F9D" w:rsidRPr="007D1F9D" w:rsidRDefault="007D1F9D" w:rsidP="007D1F9D">
      <w:pPr>
        <w:autoSpaceDE w:val="0"/>
        <w:autoSpaceDN w:val="0"/>
        <w:adjustRightInd w:val="0"/>
        <w:rPr>
          <w:rFonts w:ascii="Arial" w:hAnsi="Arial" w:cs="Arial"/>
        </w:rPr>
      </w:pPr>
      <w:r w:rsidRPr="007D1F9D">
        <w:rPr>
          <w:rFonts w:ascii="Arial" w:hAnsi="Arial" w:cs="Arial"/>
        </w:rPr>
        <w:t>vlastností stavebních výrobků – Požadavky</w:t>
      </w:r>
    </w:p>
    <w:p w:rsidR="007D1F9D" w:rsidRPr="007D1F9D" w:rsidRDefault="007D1F9D" w:rsidP="007D1F9D">
      <w:pPr>
        <w:autoSpaceDE w:val="0"/>
        <w:autoSpaceDN w:val="0"/>
        <w:adjustRightInd w:val="0"/>
        <w:rPr>
          <w:rFonts w:ascii="Arial" w:hAnsi="Arial" w:cs="Arial"/>
        </w:rPr>
      </w:pPr>
      <w:r w:rsidRPr="007D1F9D">
        <w:rPr>
          <w:rFonts w:ascii="Arial" w:hAnsi="Arial" w:cs="Arial"/>
        </w:rPr>
        <w:t>ČSN 73 0580-1 Denní osvětlení budov – Část 1: Základní požadavky</w:t>
      </w:r>
    </w:p>
    <w:p w:rsidR="007D1F9D" w:rsidRPr="007D1F9D" w:rsidRDefault="007D1F9D" w:rsidP="007D1F9D">
      <w:pPr>
        <w:autoSpaceDE w:val="0"/>
        <w:autoSpaceDN w:val="0"/>
        <w:adjustRightInd w:val="0"/>
        <w:rPr>
          <w:rFonts w:ascii="Arial" w:hAnsi="Arial" w:cs="Arial"/>
        </w:rPr>
      </w:pPr>
      <w:r w:rsidRPr="007D1F9D">
        <w:rPr>
          <w:rFonts w:ascii="Arial" w:hAnsi="Arial" w:cs="Arial"/>
        </w:rPr>
        <w:t>ČSN 73 0580-1 Denní osvětlení budov – Část 2: Denní osvětlení obytných</w:t>
      </w:r>
    </w:p>
    <w:p w:rsidR="007D1F9D" w:rsidRPr="007D1F9D" w:rsidRDefault="007D1F9D" w:rsidP="007D1F9D">
      <w:pPr>
        <w:autoSpaceDE w:val="0"/>
        <w:autoSpaceDN w:val="0"/>
        <w:adjustRightInd w:val="0"/>
        <w:rPr>
          <w:rFonts w:ascii="Arial" w:hAnsi="Arial" w:cs="Arial"/>
        </w:rPr>
      </w:pPr>
      <w:r w:rsidRPr="007D1F9D">
        <w:rPr>
          <w:rFonts w:ascii="Arial" w:hAnsi="Arial" w:cs="Arial"/>
        </w:rPr>
        <w:t>budov</w:t>
      </w:r>
    </w:p>
    <w:p w:rsidR="007D1F9D" w:rsidRPr="007D1F9D" w:rsidRDefault="007D1F9D" w:rsidP="007D1F9D">
      <w:pPr>
        <w:autoSpaceDE w:val="0"/>
        <w:autoSpaceDN w:val="0"/>
        <w:adjustRightInd w:val="0"/>
        <w:rPr>
          <w:rFonts w:ascii="Arial" w:hAnsi="Arial" w:cs="Arial"/>
        </w:rPr>
      </w:pPr>
      <w:r w:rsidRPr="007D1F9D">
        <w:rPr>
          <w:rFonts w:ascii="Arial" w:hAnsi="Arial" w:cs="Arial"/>
        </w:rPr>
        <w:t>ČSN 73 0540-2 Tepelná ochrana budov – část 2: Požadavky</w:t>
      </w:r>
    </w:p>
    <w:p w:rsidR="007D1F9D" w:rsidRPr="007D1F9D" w:rsidRDefault="007D1F9D" w:rsidP="007D1F9D">
      <w:pPr>
        <w:autoSpaceDE w:val="0"/>
        <w:autoSpaceDN w:val="0"/>
        <w:adjustRightInd w:val="0"/>
        <w:rPr>
          <w:rFonts w:ascii="Arial" w:hAnsi="Arial" w:cs="Arial"/>
        </w:rPr>
      </w:pPr>
      <w:r w:rsidRPr="007D1F9D">
        <w:rPr>
          <w:rFonts w:ascii="Arial" w:hAnsi="Arial" w:cs="Arial"/>
        </w:rPr>
        <w:t xml:space="preserve">ČSNP 73 0600 </w:t>
      </w:r>
      <w:proofErr w:type="spellStart"/>
      <w:r w:rsidRPr="007D1F9D">
        <w:rPr>
          <w:rFonts w:ascii="Arial" w:hAnsi="Arial" w:cs="Arial"/>
        </w:rPr>
        <w:t>Hydroizolace</w:t>
      </w:r>
      <w:proofErr w:type="spellEnd"/>
      <w:r w:rsidRPr="007D1F9D">
        <w:rPr>
          <w:rFonts w:ascii="Arial" w:hAnsi="Arial" w:cs="Arial"/>
        </w:rPr>
        <w:t xml:space="preserve"> staveb – základní ustanovení</w:t>
      </w:r>
    </w:p>
    <w:p w:rsidR="007D1F9D" w:rsidRPr="007D1F9D" w:rsidRDefault="007D1F9D" w:rsidP="007D1F9D">
      <w:pPr>
        <w:autoSpaceDE w:val="0"/>
        <w:autoSpaceDN w:val="0"/>
        <w:adjustRightInd w:val="0"/>
        <w:rPr>
          <w:rFonts w:ascii="Arial" w:hAnsi="Arial" w:cs="Arial"/>
        </w:rPr>
      </w:pPr>
      <w:r w:rsidRPr="007D1F9D">
        <w:rPr>
          <w:rFonts w:ascii="Arial" w:hAnsi="Arial" w:cs="Arial"/>
        </w:rPr>
        <w:t xml:space="preserve">ČSNP 73 0606 </w:t>
      </w:r>
      <w:proofErr w:type="spellStart"/>
      <w:r w:rsidRPr="007D1F9D">
        <w:rPr>
          <w:rFonts w:ascii="Arial" w:hAnsi="Arial" w:cs="Arial"/>
        </w:rPr>
        <w:t>Hydroizolace</w:t>
      </w:r>
      <w:proofErr w:type="spellEnd"/>
      <w:r w:rsidRPr="007D1F9D">
        <w:rPr>
          <w:rFonts w:ascii="Arial" w:hAnsi="Arial" w:cs="Arial"/>
        </w:rPr>
        <w:t xml:space="preserve"> staveb – Povlakové </w:t>
      </w:r>
      <w:proofErr w:type="spellStart"/>
      <w:r w:rsidRPr="007D1F9D">
        <w:rPr>
          <w:rFonts w:ascii="Arial" w:hAnsi="Arial" w:cs="Arial"/>
        </w:rPr>
        <w:t>hydroizolace</w:t>
      </w:r>
      <w:proofErr w:type="spellEnd"/>
      <w:r w:rsidRPr="007D1F9D">
        <w:rPr>
          <w:rFonts w:ascii="Arial" w:hAnsi="Arial" w:cs="Arial"/>
        </w:rPr>
        <w:t xml:space="preserve"> - základní</w:t>
      </w:r>
    </w:p>
    <w:p w:rsidR="007D1F9D" w:rsidRPr="007D1F9D" w:rsidRDefault="007D1F9D" w:rsidP="007D1F9D">
      <w:pPr>
        <w:autoSpaceDE w:val="0"/>
        <w:autoSpaceDN w:val="0"/>
        <w:adjustRightInd w:val="0"/>
        <w:rPr>
          <w:rFonts w:ascii="Arial" w:hAnsi="Arial" w:cs="Arial"/>
        </w:rPr>
      </w:pPr>
      <w:r w:rsidRPr="007D1F9D">
        <w:rPr>
          <w:rFonts w:ascii="Arial" w:hAnsi="Arial" w:cs="Arial"/>
        </w:rPr>
        <w:t>ustanovení</w:t>
      </w:r>
    </w:p>
    <w:p w:rsidR="007D1F9D" w:rsidRPr="007D1F9D" w:rsidRDefault="007D1F9D" w:rsidP="007D1F9D">
      <w:pPr>
        <w:autoSpaceDE w:val="0"/>
        <w:autoSpaceDN w:val="0"/>
        <w:adjustRightInd w:val="0"/>
        <w:rPr>
          <w:rFonts w:ascii="Arial" w:hAnsi="Arial" w:cs="Arial"/>
        </w:rPr>
      </w:pPr>
      <w:r w:rsidRPr="007D1F9D">
        <w:rPr>
          <w:rFonts w:ascii="Arial" w:hAnsi="Arial" w:cs="Arial"/>
        </w:rPr>
        <w:t>ČSN 73 0802 Požární bezpečnost staveb – Nevýrobní objekty</w:t>
      </w:r>
    </w:p>
    <w:p w:rsidR="007D1F9D" w:rsidRPr="007D1F9D" w:rsidRDefault="007D1F9D" w:rsidP="007D1F9D">
      <w:pPr>
        <w:autoSpaceDE w:val="0"/>
        <w:autoSpaceDN w:val="0"/>
        <w:adjustRightInd w:val="0"/>
        <w:rPr>
          <w:rFonts w:ascii="Arial" w:hAnsi="Arial" w:cs="Arial"/>
        </w:rPr>
      </w:pPr>
      <w:r w:rsidRPr="007D1F9D">
        <w:rPr>
          <w:rFonts w:ascii="Arial" w:hAnsi="Arial" w:cs="Arial"/>
        </w:rPr>
        <w:t>ČSN 73 0810 Požární bezpečnost staveb – Společná ustanovení</w:t>
      </w:r>
    </w:p>
    <w:p w:rsidR="007D1F9D" w:rsidRPr="007D1F9D" w:rsidRDefault="007D1F9D" w:rsidP="007D1F9D">
      <w:pPr>
        <w:autoSpaceDE w:val="0"/>
        <w:autoSpaceDN w:val="0"/>
        <w:adjustRightInd w:val="0"/>
        <w:rPr>
          <w:rFonts w:ascii="Arial" w:hAnsi="Arial" w:cs="Arial"/>
        </w:rPr>
      </w:pPr>
      <w:r w:rsidRPr="007D1F9D">
        <w:rPr>
          <w:rFonts w:ascii="Arial" w:hAnsi="Arial" w:cs="Arial"/>
        </w:rPr>
        <w:t xml:space="preserve">ČSN 73 0821- </w:t>
      </w:r>
      <w:proofErr w:type="spellStart"/>
      <w:r w:rsidRPr="007D1F9D">
        <w:rPr>
          <w:rFonts w:ascii="Arial" w:hAnsi="Arial" w:cs="Arial"/>
        </w:rPr>
        <w:t>ed</w:t>
      </w:r>
      <w:proofErr w:type="spellEnd"/>
      <w:r w:rsidRPr="007D1F9D">
        <w:rPr>
          <w:rFonts w:ascii="Arial" w:hAnsi="Arial" w:cs="Arial"/>
        </w:rPr>
        <w:t>. 2 Požární bezpečnost staveb – Požární odolnost stavebních</w:t>
      </w:r>
    </w:p>
    <w:p w:rsidR="007D1F9D" w:rsidRPr="007D1F9D" w:rsidRDefault="007D1F9D" w:rsidP="007D1F9D">
      <w:pPr>
        <w:autoSpaceDE w:val="0"/>
        <w:autoSpaceDN w:val="0"/>
        <w:adjustRightInd w:val="0"/>
        <w:rPr>
          <w:rFonts w:ascii="Arial" w:hAnsi="Arial" w:cs="Arial"/>
        </w:rPr>
      </w:pPr>
      <w:r w:rsidRPr="007D1F9D">
        <w:rPr>
          <w:rFonts w:ascii="Arial" w:hAnsi="Arial" w:cs="Arial"/>
        </w:rPr>
        <w:t>konstrukcí</w:t>
      </w:r>
    </w:p>
    <w:p w:rsidR="007D1F9D" w:rsidRPr="007D1F9D" w:rsidRDefault="007D1F9D" w:rsidP="007D1F9D">
      <w:pPr>
        <w:autoSpaceDE w:val="0"/>
        <w:autoSpaceDN w:val="0"/>
        <w:adjustRightInd w:val="0"/>
        <w:rPr>
          <w:rFonts w:ascii="Arial" w:hAnsi="Arial" w:cs="Arial"/>
        </w:rPr>
      </w:pPr>
      <w:r w:rsidRPr="007D1F9D">
        <w:rPr>
          <w:rFonts w:ascii="Arial" w:hAnsi="Arial" w:cs="Arial"/>
        </w:rPr>
        <w:t>ČSN 73 0834 Požární bezpečnost staveb – Změny staveb</w:t>
      </w:r>
    </w:p>
    <w:p w:rsidR="007D1F9D" w:rsidRPr="007D1F9D" w:rsidRDefault="007D1F9D" w:rsidP="007D1F9D">
      <w:pPr>
        <w:autoSpaceDE w:val="0"/>
        <w:autoSpaceDN w:val="0"/>
        <w:adjustRightInd w:val="0"/>
        <w:rPr>
          <w:rFonts w:ascii="Arial" w:hAnsi="Arial" w:cs="Arial"/>
        </w:rPr>
      </w:pPr>
      <w:r w:rsidRPr="007D1F9D">
        <w:rPr>
          <w:rFonts w:ascii="Arial" w:hAnsi="Arial" w:cs="Arial"/>
        </w:rPr>
        <w:t>ČSN 73 0833 Požární bezpečnost staveb – Budovy pro bydlení a</w:t>
      </w:r>
    </w:p>
    <w:p w:rsidR="007D1F9D" w:rsidRPr="007D1F9D" w:rsidRDefault="007D1F9D" w:rsidP="007D1F9D">
      <w:pPr>
        <w:autoSpaceDE w:val="0"/>
        <w:autoSpaceDN w:val="0"/>
        <w:adjustRightInd w:val="0"/>
        <w:rPr>
          <w:rFonts w:ascii="Arial" w:hAnsi="Arial" w:cs="Arial"/>
        </w:rPr>
      </w:pPr>
      <w:r w:rsidRPr="007D1F9D">
        <w:rPr>
          <w:rFonts w:ascii="Arial" w:hAnsi="Arial" w:cs="Arial"/>
        </w:rPr>
        <w:t>ubytování</w:t>
      </w:r>
    </w:p>
    <w:p w:rsidR="007D1F9D" w:rsidRPr="007D1F9D" w:rsidRDefault="007D1F9D" w:rsidP="007D1F9D">
      <w:pPr>
        <w:autoSpaceDE w:val="0"/>
        <w:autoSpaceDN w:val="0"/>
        <w:adjustRightInd w:val="0"/>
        <w:rPr>
          <w:rFonts w:ascii="Arial" w:hAnsi="Arial" w:cs="Arial"/>
        </w:rPr>
      </w:pPr>
      <w:r w:rsidRPr="007D1F9D">
        <w:rPr>
          <w:rFonts w:ascii="Arial" w:hAnsi="Arial" w:cs="Arial"/>
        </w:rPr>
        <w:t>ČSN 73 0835 Požární bezpečnost staveb – Budovy zdravotnických</w:t>
      </w:r>
    </w:p>
    <w:p w:rsidR="007D1F9D" w:rsidRPr="007D1F9D" w:rsidRDefault="007D1F9D" w:rsidP="007D1F9D">
      <w:pPr>
        <w:autoSpaceDE w:val="0"/>
        <w:autoSpaceDN w:val="0"/>
        <w:adjustRightInd w:val="0"/>
        <w:rPr>
          <w:rFonts w:ascii="Arial" w:hAnsi="Arial" w:cs="Arial"/>
        </w:rPr>
      </w:pPr>
      <w:r w:rsidRPr="007D1F9D">
        <w:rPr>
          <w:rFonts w:ascii="Arial" w:hAnsi="Arial" w:cs="Arial"/>
        </w:rPr>
        <w:t>zařízení a sociální péče</w:t>
      </w:r>
    </w:p>
    <w:p w:rsidR="007D1F9D" w:rsidRPr="007D1F9D" w:rsidRDefault="007D1F9D" w:rsidP="007D1F9D">
      <w:pPr>
        <w:autoSpaceDE w:val="0"/>
        <w:autoSpaceDN w:val="0"/>
        <w:adjustRightInd w:val="0"/>
        <w:rPr>
          <w:rFonts w:ascii="Arial" w:hAnsi="Arial" w:cs="Arial"/>
        </w:rPr>
      </w:pPr>
      <w:r w:rsidRPr="007D1F9D">
        <w:rPr>
          <w:rFonts w:ascii="Arial" w:hAnsi="Arial" w:cs="Arial"/>
        </w:rPr>
        <w:t>ČSN 73 1901 Navrhování střech – Základní ustanovení</w:t>
      </w:r>
    </w:p>
    <w:p w:rsidR="007D1F9D" w:rsidRPr="007D1F9D" w:rsidRDefault="007D1F9D" w:rsidP="007D1F9D">
      <w:pPr>
        <w:autoSpaceDE w:val="0"/>
        <w:autoSpaceDN w:val="0"/>
        <w:adjustRightInd w:val="0"/>
        <w:rPr>
          <w:rFonts w:ascii="Arial" w:hAnsi="Arial" w:cs="Arial"/>
        </w:rPr>
      </w:pPr>
      <w:r w:rsidRPr="007D1F9D">
        <w:rPr>
          <w:rFonts w:ascii="Arial" w:hAnsi="Arial" w:cs="Arial"/>
        </w:rPr>
        <w:t>ČSN 73 2901 Provádění vnějších tepelně izolačních kompozitních systémů</w:t>
      </w:r>
    </w:p>
    <w:p w:rsidR="007D1F9D" w:rsidRPr="007D1F9D" w:rsidRDefault="007D1F9D" w:rsidP="007D1F9D">
      <w:pPr>
        <w:autoSpaceDE w:val="0"/>
        <w:autoSpaceDN w:val="0"/>
        <w:adjustRightInd w:val="0"/>
        <w:rPr>
          <w:rFonts w:ascii="Arial" w:hAnsi="Arial" w:cs="Arial"/>
        </w:rPr>
      </w:pPr>
      <w:r w:rsidRPr="007D1F9D">
        <w:rPr>
          <w:rFonts w:ascii="Arial" w:hAnsi="Arial" w:cs="Arial"/>
        </w:rPr>
        <w:t>(ETICS)</w:t>
      </w:r>
    </w:p>
    <w:p w:rsidR="007D1F9D" w:rsidRPr="007D1F9D" w:rsidRDefault="007D1F9D" w:rsidP="007D1F9D">
      <w:pPr>
        <w:autoSpaceDE w:val="0"/>
        <w:autoSpaceDN w:val="0"/>
        <w:adjustRightInd w:val="0"/>
        <w:rPr>
          <w:rFonts w:ascii="Arial" w:hAnsi="Arial" w:cs="Arial"/>
        </w:rPr>
      </w:pPr>
      <w:r w:rsidRPr="007D1F9D">
        <w:rPr>
          <w:rFonts w:ascii="Arial" w:hAnsi="Arial" w:cs="Arial"/>
        </w:rPr>
        <w:t>ČSN 73 3610 Navrhování klempířských konstrukcí</w:t>
      </w:r>
    </w:p>
    <w:p w:rsidR="007D1F9D" w:rsidRPr="007D1F9D" w:rsidRDefault="007D1F9D" w:rsidP="007D1F9D">
      <w:pPr>
        <w:autoSpaceDE w:val="0"/>
        <w:autoSpaceDN w:val="0"/>
        <w:adjustRightInd w:val="0"/>
        <w:rPr>
          <w:rFonts w:ascii="Arial" w:hAnsi="Arial" w:cs="Arial"/>
        </w:rPr>
      </w:pPr>
      <w:r w:rsidRPr="007D1F9D">
        <w:rPr>
          <w:rFonts w:ascii="Arial" w:hAnsi="Arial" w:cs="Arial"/>
        </w:rPr>
        <w:t>ČSN 73 4108 Hygienická zařízení a šatny</w:t>
      </w:r>
    </w:p>
    <w:p w:rsidR="007D1F9D" w:rsidRPr="007D1F9D" w:rsidRDefault="007D1F9D" w:rsidP="007D1F9D">
      <w:pPr>
        <w:autoSpaceDE w:val="0"/>
        <w:autoSpaceDN w:val="0"/>
        <w:adjustRightInd w:val="0"/>
        <w:rPr>
          <w:rFonts w:ascii="Arial" w:hAnsi="Arial" w:cs="Arial"/>
        </w:rPr>
      </w:pPr>
      <w:r w:rsidRPr="007D1F9D">
        <w:rPr>
          <w:rFonts w:ascii="Arial" w:hAnsi="Arial" w:cs="Arial"/>
        </w:rPr>
        <w:t>ČSN 73 4130 Schodiště a šikmé rampy – Základní požadavky</w:t>
      </w:r>
    </w:p>
    <w:p w:rsidR="007D1F9D" w:rsidRPr="007D1F9D" w:rsidRDefault="007D1F9D" w:rsidP="007D1F9D">
      <w:pPr>
        <w:autoSpaceDE w:val="0"/>
        <w:autoSpaceDN w:val="0"/>
        <w:adjustRightInd w:val="0"/>
        <w:rPr>
          <w:rFonts w:ascii="Arial" w:hAnsi="Arial" w:cs="Arial"/>
        </w:rPr>
      </w:pPr>
      <w:r w:rsidRPr="007D1F9D">
        <w:rPr>
          <w:rFonts w:ascii="Arial" w:hAnsi="Arial" w:cs="Arial"/>
        </w:rPr>
        <w:t>ČSN 73 4301 Obytné budovy</w:t>
      </w:r>
    </w:p>
    <w:p w:rsidR="007D1F9D" w:rsidRDefault="007D1F9D" w:rsidP="007D1F9D">
      <w:pPr>
        <w:autoSpaceDE w:val="0"/>
        <w:autoSpaceDN w:val="0"/>
        <w:adjustRightInd w:val="0"/>
        <w:rPr>
          <w:rFonts w:ascii="Arial" w:hAnsi="Arial" w:cs="Arial"/>
        </w:rPr>
      </w:pPr>
      <w:r w:rsidRPr="007D1F9D">
        <w:rPr>
          <w:rFonts w:ascii="Arial" w:hAnsi="Arial" w:cs="Arial"/>
        </w:rPr>
        <w:t>ČSN 73 5305 Administrativní budovy a prostory</w:t>
      </w:r>
    </w:p>
    <w:p w:rsidR="00E5208E" w:rsidRDefault="00E5208E" w:rsidP="007D1F9D">
      <w:pPr>
        <w:autoSpaceDE w:val="0"/>
        <w:autoSpaceDN w:val="0"/>
        <w:adjustRightInd w:val="0"/>
        <w:rPr>
          <w:rFonts w:ascii="Arial" w:hAnsi="Arial" w:cs="Arial"/>
        </w:rPr>
      </w:pPr>
    </w:p>
    <w:p w:rsidR="00E5208E" w:rsidRDefault="00E5208E" w:rsidP="007D1F9D">
      <w:pPr>
        <w:autoSpaceDE w:val="0"/>
        <w:autoSpaceDN w:val="0"/>
        <w:adjustRightInd w:val="0"/>
        <w:rPr>
          <w:rFonts w:ascii="Arial" w:hAnsi="Arial" w:cs="Arial"/>
        </w:rPr>
      </w:pPr>
    </w:p>
    <w:p w:rsidR="00E5208E" w:rsidRPr="007D1F9D" w:rsidRDefault="00E5208E" w:rsidP="007D1F9D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D93581">
        <w:rPr>
          <w:rFonts w:ascii="Arial" w:hAnsi="Arial" w:cs="Arial"/>
        </w:rPr>
        <w:t xml:space="preserve">V Krnově 4. </w:t>
      </w:r>
      <w:bookmarkStart w:id="0" w:name="_GoBack"/>
      <w:bookmarkEnd w:id="0"/>
      <w:r w:rsidRPr="00D93581">
        <w:rPr>
          <w:rFonts w:ascii="Arial" w:hAnsi="Arial" w:cs="Arial"/>
        </w:rPr>
        <w:t>9. 2016</w:t>
      </w:r>
      <w:r w:rsidRPr="00D93581">
        <w:rPr>
          <w:rFonts w:ascii="Arial" w:hAnsi="Arial" w:cs="Arial"/>
        </w:rPr>
        <w:tab/>
      </w:r>
      <w:r w:rsidRPr="00D93581">
        <w:rPr>
          <w:rFonts w:ascii="Arial" w:hAnsi="Arial" w:cs="Arial"/>
        </w:rPr>
        <w:tab/>
      </w:r>
      <w:r w:rsidRPr="00D93581">
        <w:rPr>
          <w:rFonts w:ascii="Arial" w:hAnsi="Arial" w:cs="Arial"/>
        </w:rPr>
        <w:tab/>
      </w:r>
      <w:r w:rsidRPr="00D93581">
        <w:rPr>
          <w:rFonts w:ascii="Arial" w:hAnsi="Arial" w:cs="Arial"/>
        </w:rPr>
        <w:tab/>
      </w:r>
      <w:r w:rsidRPr="00D93581">
        <w:rPr>
          <w:rFonts w:ascii="Arial" w:hAnsi="Arial" w:cs="Arial"/>
        </w:rPr>
        <w:tab/>
      </w:r>
      <w:r w:rsidRPr="00D93581">
        <w:rPr>
          <w:rFonts w:ascii="Arial" w:hAnsi="Arial" w:cs="Arial"/>
        </w:rPr>
        <w:tab/>
        <w:t xml:space="preserve">Vypracoval </w:t>
      </w:r>
      <w:proofErr w:type="spellStart"/>
      <w:r w:rsidRPr="00D93581">
        <w:rPr>
          <w:rFonts w:ascii="Arial" w:hAnsi="Arial" w:cs="Arial"/>
        </w:rPr>
        <w:t>Grigorios</w:t>
      </w:r>
      <w:proofErr w:type="spellEnd"/>
      <w:r w:rsidRPr="00D93581">
        <w:rPr>
          <w:rFonts w:ascii="Arial" w:hAnsi="Arial" w:cs="Arial"/>
        </w:rPr>
        <w:t xml:space="preserve"> </w:t>
      </w:r>
      <w:proofErr w:type="spellStart"/>
      <w:r w:rsidRPr="00D93581">
        <w:rPr>
          <w:rFonts w:ascii="Arial" w:hAnsi="Arial" w:cs="Arial"/>
        </w:rPr>
        <w:t>Akritidis</w:t>
      </w:r>
      <w:proofErr w:type="spellEnd"/>
    </w:p>
    <w:sectPr w:rsidR="00E5208E" w:rsidRPr="007D1F9D" w:rsidSect="00434207">
      <w:headerReference w:type="default" r:id="rId9"/>
      <w:footerReference w:type="default" r:id="rId10"/>
      <w:pgSz w:w="11906" w:h="16838"/>
      <w:pgMar w:top="1560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3C30" w:rsidRDefault="00003C30" w:rsidP="00350A5C">
      <w:r>
        <w:separator/>
      </w:r>
    </w:p>
  </w:endnote>
  <w:endnote w:type="continuationSeparator" w:id="0">
    <w:p w:rsidR="00003C30" w:rsidRDefault="00003C30" w:rsidP="00350A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4340088"/>
      <w:docPartObj>
        <w:docPartGallery w:val="Page Numbers (Bottom of Page)"/>
        <w:docPartUnique/>
      </w:docPartObj>
    </w:sdtPr>
    <w:sdtContent>
      <w:p w:rsidR="007D1F9D" w:rsidRDefault="007D1F9D">
        <w:pPr>
          <w:pStyle w:val="Zpat"/>
          <w:jc w:val="center"/>
        </w:pPr>
      </w:p>
      <w:p w:rsidR="007D1F9D" w:rsidRDefault="003B4297">
        <w:pPr>
          <w:pStyle w:val="Zpat"/>
          <w:jc w:val="center"/>
        </w:pPr>
        <w:fldSimple w:instr="PAGE   \* MERGEFORMAT">
          <w:r w:rsidR="004C0E72">
            <w:rPr>
              <w:noProof/>
            </w:rPr>
            <w:t>8</w:t>
          </w:r>
        </w:fldSimple>
      </w:p>
    </w:sdtContent>
  </w:sdt>
  <w:p w:rsidR="007D1F9D" w:rsidRDefault="007D1F9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3C30" w:rsidRDefault="00003C30" w:rsidP="00350A5C">
      <w:r>
        <w:separator/>
      </w:r>
    </w:p>
  </w:footnote>
  <w:footnote w:type="continuationSeparator" w:id="0">
    <w:p w:rsidR="00003C30" w:rsidRDefault="00003C30" w:rsidP="00350A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F9D" w:rsidRPr="00297034" w:rsidRDefault="007D1F9D" w:rsidP="00434207">
    <w:pPr>
      <w:pStyle w:val="Zhlav"/>
      <w:rPr>
        <w:rFonts w:ascii="Arial" w:hAnsi="Arial" w:cs="Arial"/>
        <w:i/>
        <w:sz w:val="20"/>
        <w:szCs w:val="20"/>
      </w:rPr>
    </w:pPr>
    <w:r w:rsidRPr="00297034">
      <w:rPr>
        <w:rFonts w:ascii="Arial" w:hAnsi="Arial" w:cs="Arial"/>
        <w:i/>
        <w:sz w:val="20"/>
        <w:szCs w:val="20"/>
      </w:rPr>
      <w:t xml:space="preserve">Ing. </w:t>
    </w:r>
    <w:proofErr w:type="spellStart"/>
    <w:r w:rsidRPr="00297034">
      <w:rPr>
        <w:rFonts w:ascii="Arial" w:hAnsi="Arial" w:cs="Arial"/>
        <w:i/>
        <w:sz w:val="20"/>
        <w:szCs w:val="20"/>
      </w:rPr>
      <w:t>Grigorios</w:t>
    </w:r>
    <w:proofErr w:type="spellEnd"/>
    <w:r w:rsidRPr="00297034">
      <w:rPr>
        <w:rFonts w:ascii="Arial" w:hAnsi="Arial" w:cs="Arial"/>
        <w:i/>
        <w:sz w:val="20"/>
        <w:szCs w:val="20"/>
      </w:rPr>
      <w:t xml:space="preserve"> </w:t>
    </w:r>
    <w:proofErr w:type="spellStart"/>
    <w:r w:rsidRPr="00297034">
      <w:rPr>
        <w:rFonts w:ascii="Arial" w:hAnsi="Arial" w:cs="Arial"/>
        <w:i/>
        <w:sz w:val="20"/>
        <w:szCs w:val="20"/>
      </w:rPr>
      <w:t>Akritidis</w:t>
    </w:r>
    <w:proofErr w:type="spellEnd"/>
    <w:r w:rsidRPr="00297034">
      <w:rPr>
        <w:rFonts w:ascii="Arial" w:hAnsi="Arial" w:cs="Arial"/>
        <w:i/>
        <w:sz w:val="20"/>
        <w:szCs w:val="20"/>
      </w:rPr>
      <w:t xml:space="preserve">, </w:t>
    </w:r>
    <w:proofErr w:type="spellStart"/>
    <w:r w:rsidRPr="00297034">
      <w:rPr>
        <w:rFonts w:ascii="Arial" w:hAnsi="Arial" w:cs="Arial"/>
        <w:i/>
        <w:sz w:val="20"/>
        <w:szCs w:val="20"/>
      </w:rPr>
      <w:t>Tyršova</w:t>
    </w:r>
    <w:proofErr w:type="spellEnd"/>
    <w:r w:rsidRPr="00297034">
      <w:rPr>
        <w:rFonts w:ascii="Arial" w:hAnsi="Arial" w:cs="Arial"/>
        <w:i/>
        <w:sz w:val="20"/>
        <w:szCs w:val="20"/>
      </w:rPr>
      <w:t xml:space="preserve"> 304/20, 793 95 Město Albrechtice, IČ: 88652548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3500E"/>
    <w:multiLevelType w:val="hybridMultilevel"/>
    <w:tmpl w:val="2F4A9194"/>
    <w:lvl w:ilvl="0" w:tplc="E95ABE76">
      <w:start w:val="5"/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1A503B"/>
    <w:multiLevelType w:val="hybridMultilevel"/>
    <w:tmpl w:val="6D90B7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1B102C"/>
    <w:multiLevelType w:val="multilevel"/>
    <w:tmpl w:val="DC846BBC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4532F44"/>
    <w:multiLevelType w:val="hybridMultilevel"/>
    <w:tmpl w:val="2BA0FB5E"/>
    <w:lvl w:ilvl="0" w:tplc="0864396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CDB77B2"/>
    <w:multiLevelType w:val="multilevel"/>
    <w:tmpl w:val="C548F4FA"/>
    <w:lvl w:ilvl="0">
      <w:start w:val="1"/>
      <w:numFmt w:val="decimal"/>
      <w:pStyle w:val="Styl1"/>
      <w:lvlText w:val="A.%1"/>
      <w:lvlJc w:val="left"/>
      <w:pPr>
        <w:ind w:left="0" w:firstLine="0"/>
      </w:pPr>
      <w:rPr>
        <w:rFonts w:hint="default"/>
        <w:b/>
        <w:sz w:val="26"/>
        <w:szCs w:val="26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2D4D0EB6"/>
    <w:multiLevelType w:val="hybridMultilevel"/>
    <w:tmpl w:val="59708BB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CA03AB"/>
    <w:multiLevelType w:val="multilevel"/>
    <w:tmpl w:val="DC846BBC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312F0D8B"/>
    <w:multiLevelType w:val="multilevel"/>
    <w:tmpl w:val="0405001D"/>
    <w:styleLink w:val="ROVN"/>
    <w:lvl w:ilvl="0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/>
        <w:b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inorHAnsi" w:hAnsiTheme="minorHAnsi"/>
        <w:b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Theme="minorHAnsi" w:hAnsiTheme="minorHAnsi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3343483C"/>
    <w:multiLevelType w:val="multilevel"/>
    <w:tmpl w:val="5BB22E00"/>
    <w:numStyleLink w:val="Styl4"/>
  </w:abstractNum>
  <w:abstractNum w:abstractNumId="9">
    <w:nsid w:val="34BC4F09"/>
    <w:multiLevelType w:val="hybridMultilevel"/>
    <w:tmpl w:val="42261420"/>
    <w:lvl w:ilvl="0" w:tplc="1DF80962">
      <w:start w:val="2"/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>
    <w:nsid w:val="42D35B45"/>
    <w:multiLevelType w:val="multilevel"/>
    <w:tmpl w:val="DC846BBC"/>
    <w:lvl w:ilvl="0">
      <w:start w:val="1"/>
      <w:numFmt w:val="decimal"/>
      <w:pStyle w:val="Bezmezer"/>
      <w:lvlText w:val="A.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487B52A1"/>
    <w:multiLevelType w:val="multilevel"/>
    <w:tmpl w:val="5BB22E00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4A4865A2"/>
    <w:multiLevelType w:val="multilevel"/>
    <w:tmpl w:val="5BB22E00"/>
    <w:numStyleLink w:val="Styl3"/>
  </w:abstractNum>
  <w:abstractNum w:abstractNumId="13">
    <w:nsid w:val="4CD95C86"/>
    <w:multiLevelType w:val="hybridMultilevel"/>
    <w:tmpl w:val="AC36123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0A2516"/>
    <w:multiLevelType w:val="multilevel"/>
    <w:tmpl w:val="5BB22E00"/>
    <w:styleLink w:val="Styl4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565D63BA"/>
    <w:multiLevelType w:val="multilevel"/>
    <w:tmpl w:val="B4862DBA"/>
    <w:numStyleLink w:val="Styl2"/>
  </w:abstractNum>
  <w:abstractNum w:abstractNumId="16">
    <w:nsid w:val="605E51C4"/>
    <w:multiLevelType w:val="multilevel"/>
    <w:tmpl w:val="5BB22E00"/>
    <w:styleLink w:val="Styl3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b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694B2419"/>
    <w:multiLevelType w:val="multilevel"/>
    <w:tmpl w:val="DC846BBC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6FF15045"/>
    <w:multiLevelType w:val="multilevel"/>
    <w:tmpl w:val="B4862DBA"/>
    <w:styleLink w:val="Styl2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72E0535B"/>
    <w:multiLevelType w:val="multilevel"/>
    <w:tmpl w:val="E92E4ADA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tabs>
          <w:tab w:val="num" w:pos="0"/>
        </w:tabs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num w:numId="1">
    <w:abstractNumId w:val="13"/>
  </w:num>
  <w:num w:numId="2">
    <w:abstractNumId w:val="1"/>
  </w:num>
  <w:num w:numId="3">
    <w:abstractNumId w:val="10"/>
  </w:num>
  <w:num w:numId="4">
    <w:abstractNumId w:val="7"/>
  </w:num>
  <w:num w:numId="5">
    <w:abstractNumId w:val="6"/>
  </w:num>
  <w:num w:numId="6">
    <w:abstractNumId w:val="2"/>
  </w:num>
  <w:num w:numId="7">
    <w:abstractNumId w:val="17"/>
  </w:num>
  <w:num w:numId="8">
    <w:abstractNumId w:val="4"/>
  </w:num>
  <w:num w:numId="9">
    <w:abstractNumId w:val="18"/>
  </w:num>
  <w:num w:numId="10">
    <w:abstractNumId w:val="15"/>
  </w:num>
  <w:num w:numId="11">
    <w:abstractNumId w:val="19"/>
  </w:num>
  <w:num w:numId="12">
    <w:abstractNumId w:val="16"/>
  </w:num>
  <w:num w:numId="13">
    <w:abstractNumId w:val="12"/>
  </w:num>
  <w:num w:numId="14">
    <w:abstractNumId w:val="11"/>
  </w:num>
  <w:num w:numId="15">
    <w:abstractNumId w:val="3"/>
  </w:num>
  <w:num w:numId="16">
    <w:abstractNumId w:val="14"/>
  </w:num>
  <w:num w:numId="17">
    <w:abstractNumId w:val="8"/>
  </w:num>
  <w:num w:numId="18">
    <w:abstractNumId w:val="0"/>
  </w:num>
  <w:num w:numId="19">
    <w:abstractNumId w:val="5"/>
  </w:num>
  <w:num w:numId="20">
    <w:abstractNumId w:val="9"/>
  </w:num>
  <w:num w:numId="2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0A5C"/>
    <w:rsid w:val="00003C30"/>
    <w:rsid w:val="00017AA3"/>
    <w:rsid w:val="00021D58"/>
    <w:rsid w:val="00027A20"/>
    <w:rsid w:val="000303A2"/>
    <w:rsid w:val="00043B59"/>
    <w:rsid w:val="00050F86"/>
    <w:rsid w:val="00056F42"/>
    <w:rsid w:val="000577A1"/>
    <w:rsid w:val="00086269"/>
    <w:rsid w:val="000872A7"/>
    <w:rsid w:val="00094ED1"/>
    <w:rsid w:val="00095864"/>
    <w:rsid w:val="000965FD"/>
    <w:rsid w:val="000A3B49"/>
    <w:rsid w:val="000A49B0"/>
    <w:rsid w:val="000C1FF6"/>
    <w:rsid w:val="000C27A2"/>
    <w:rsid w:val="000D6343"/>
    <w:rsid w:val="000F092E"/>
    <w:rsid w:val="001020CC"/>
    <w:rsid w:val="00107030"/>
    <w:rsid w:val="00111ABA"/>
    <w:rsid w:val="00112FCA"/>
    <w:rsid w:val="00120B5F"/>
    <w:rsid w:val="00132641"/>
    <w:rsid w:val="001401DE"/>
    <w:rsid w:val="00157C84"/>
    <w:rsid w:val="00157E75"/>
    <w:rsid w:val="001859B0"/>
    <w:rsid w:val="001912AE"/>
    <w:rsid w:val="001919B5"/>
    <w:rsid w:val="001A2D6C"/>
    <w:rsid w:val="001B3DB0"/>
    <w:rsid w:val="001C41B5"/>
    <w:rsid w:val="001C4ADB"/>
    <w:rsid w:val="001E6232"/>
    <w:rsid w:val="001F1656"/>
    <w:rsid w:val="001F3CD8"/>
    <w:rsid w:val="00200FF8"/>
    <w:rsid w:val="002027C1"/>
    <w:rsid w:val="00211395"/>
    <w:rsid w:val="0021152A"/>
    <w:rsid w:val="00221D4B"/>
    <w:rsid w:val="00230A40"/>
    <w:rsid w:val="00240BB4"/>
    <w:rsid w:val="00242291"/>
    <w:rsid w:val="00246FE9"/>
    <w:rsid w:val="00272271"/>
    <w:rsid w:val="00274709"/>
    <w:rsid w:val="00277476"/>
    <w:rsid w:val="00277D44"/>
    <w:rsid w:val="00297034"/>
    <w:rsid w:val="002A1556"/>
    <w:rsid w:val="002B2BDC"/>
    <w:rsid w:val="002D6B69"/>
    <w:rsid w:val="002F363E"/>
    <w:rsid w:val="00320F64"/>
    <w:rsid w:val="0032132C"/>
    <w:rsid w:val="00327E66"/>
    <w:rsid w:val="003331EF"/>
    <w:rsid w:val="0034472B"/>
    <w:rsid w:val="00350A5C"/>
    <w:rsid w:val="003724F6"/>
    <w:rsid w:val="0037584E"/>
    <w:rsid w:val="003A4FD5"/>
    <w:rsid w:val="003A68F2"/>
    <w:rsid w:val="003B4297"/>
    <w:rsid w:val="003C5BA4"/>
    <w:rsid w:val="003D4282"/>
    <w:rsid w:val="003D4D45"/>
    <w:rsid w:val="003E1DD4"/>
    <w:rsid w:val="003F2BA7"/>
    <w:rsid w:val="00401507"/>
    <w:rsid w:val="0041505E"/>
    <w:rsid w:val="004277CD"/>
    <w:rsid w:val="00434207"/>
    <w:rsid w:val="00441ABB"/>
    <w:rsid w:val="0045080F"/>
    <w:rsid w:val="00451992"/>
    <w:rsid w:val="00456739"/>
    <w:rsid w:val="00464EFE"/>
    <w:rsid w:val="004A4F17"/>
    <w:rsid w:val="004A670B"/>
    <w:rsid w:val="004B4E7C"/>
    <w:rsid w:val="004B695F"/>
    <w:rsid w:val="004B73A8"/>
    <w:rsid w:val="004C0E72"/>
    <w:rsid w:val="004C5C70"/>
    <w:rsid w:val="004C7392"/>
    <w:rsid w:val="004C7B49"/>
    <w:rsid w:val="004D6D55"/>
    <w:rsid w:val="004E5EDE"/>
    <w:rsid w:val="004E7374"/>
    <w:rsid w:val="004F4F58"/>
    <w:rsid w:val="00505983"/>
    <w:rsid w:val="00511D5F"/>
    <w:rsid w:val="005139B5"/>
    <w:rsid w:val="005223F7"/>
    <w:rsid w:val="00530FA6"/>
    <w:rsid w:val="00550E04"/>
    <w:rsid w:val="00560F09"/>
    <w:rsid w:val="00567403"/>
    <w:rsid w:val="005720E4"/>
    <w:rsid w:val="00586BA1"/>
    <w:rsid w:val="005A4ED6"/>
    <w:rsid w:val="005A7CCA"/>
    <w:rsid w:val="005B06FF"/>
    <w:rsid w:val="005E2BC7"/>
    <w:rsid w:val="005F0CD8"/>
    <w:rsid w:val="00606330"/>
    <w:rsid w:val="00630994"/>
    <w:rsid w:val="006660B5"/>
    <w:rsid w:val="00667652"/>
    <w:rsid w:val="006B07F3"/>
    <w:rsid w:val="006B333D"/>
    <w:rsid w:val="006C2B64"/>
    <w:rsid w:val="006D5EED"/>
    <w:rsid w:val="006D68E8"/>
    <w:rsid w:val="006E0345"/>
    <w:rsid w:val="006E0476"/>
    <w:rsid w:val="006E578C"/>
    <w:rsid w:val="007017D6"/>
    <w:rsid w:val="0070493F"/>
    <w:rsid w:val="00715E8D"/>
    <w:rsid w:val="00734C53"/>
    <w:rsid w:val="00745BAF"/>
    <w:rsid w:val="00747E5A"/>
    <w:rsid w:val="00750540"/>
    <w:rsid w:val="00761033"/>
    <w:rsid w:val="00791111"/>
    <w:rsid w:val="0079550F"/>
    <w:rsid w:val="007A47E9"/>
    <w:rsid w:val="007B6E37"/>
    <w:rsid w:val="007C7E64"/>
    <w:rsid w:val="007D1F9D"/>
    <w:rsid w:val="007E0CBE"/>
    <w:rsid w:val="007E170A"/>
    <w:rsid w:val="007F0C12"/>
    <w:rsid w:val="0081080D"/>
    <w:rsid w:val="008319F2"/>
    <w:rsid w:val="00846D8D"/>
    <w:rsid w:val="00860D96"/>
    <w:rsid w:val="008610B0"/>
    <w:rsid w:val="008767BB"/>
    <w:rsid w:val="00883549"/>
    <w:rsid w:val="00886703"/>
    <w:rsid w:val="008A5BCD"/>
    <w:rsid w:val="008B21F1"/>
    <w:rsid w:val="008B491C"/>
    <w:rsid w:val="008C4E84"/>
    <w:rsid w:val="008C50A1"/>
    <w:rsid w:val="0090504A"/>
    <w:rsid w:val="00920117"/>
    <w:rsid w:val="009245F4"/>
    <w:rsid w:val="00927CA8"/>
    <w:rsid w:val="00930BFB"/>
    <w:rsid w:val="0094544B"/>
    <w:rsid w:val="00961779"/>
    <w:rsid w:val="00963122"/>
    <w:rsid w:val="009633DC"/>
    <w:rsid w:val="00965712"/>
    <w:rsid w:val="009732DD"/>
    <w:rsid w:val="00990196"/>
    <w:rsid w:val="009A0748"/>
    <w:rsid w:val="00A05ADB"/>
    <w:rsid w:val="00A5141C"/>
    <w:rsid w:val="00A603B4"/>
    <w:rsid w:val="00A73EE4"/>
    <w:rsid w:val="00AA1E3E"/>
    <w:rsid w:val="00AC263F"/>
    <w:rsid w:val="00AC3337"/>
    <w:rsid w:val="00AD34B4"/>
    <w:rsid w:val="00AD5863"/>
    <w:rsid w:val="00AF08D9"/>
    <w:rsid w:val="00AF2C7C"/>
    <w:rsid w:val="00AF6433"/>
    <w:rsid w:val="00AF7F25"/>
    <w:rsid w:val="00B11273"/>
    <w:rsid w:val="00B12EAF"/>
    <w:rsid w:val="00B25814"/>
    <w:rsid w:val="00B322B0"/>
    <w:rsid w:val="00B349A4"/>
    <w:rsid w:val="00B4145A"/>
    <w:rsid w:val="00B7262F"/>
    <w:rsid w:val="00B755A0"/>
    <w:rsid w:val="00B77ACB"/>
    <w:rsid w:val="00B80BDC"/>
    <w:rsid w:val="00B80E27"/>
    <w:rsid w:val="00B87E2D"/>
    <w:rsid w:val="00BA0D65"/>
    <w:rsid w:val="00BA18A9"/>
    <w:rsid w:val="00BA63F0"/>
    <w:rsid w:val="00BD447A"/>
    <w:rsid w:val="00BD7FF7"/>
    <w:rsid w:val="00BE2D71"/>
    <w:rsid w:val="00BF151A"/>
    <w:rsid w:val="00BF2FD2"/>
    <w:rsid w:val="00C07373"/>
    <w:rsid w:val="00C25D60"/>
    <w:rsid w:val="00C455D0"/>
    <w:rsid w:val="00C54ABE"/>
    <w:rsid w:val="00C623F7"/>
    <w:rsid w:val="00C74C1C"/>
    <w:rsid w:val="00C800EA"/>
    <w:rsid w:val="00C8415E"/>
    <w:rsid w:val="00C84886"/>
    <w:rsid w:val="00C8754D"/>
    <w:rsid w:val="00C92E79"/>
    <w:rsid w:val="00CA4D68"/>
    <w:rsid w:val="00CB7F1E"/>
    <w:rsid w:val="00CC5EC6"/>
    <w:rsid w:val="00CE7226"/>
    <w:rsid w:val="00CE7FAC"/>
    <w:rsid w:val="00CF44C0"/>
    <w:rsid w:val="00CF4EA3"/>
    <w:rsid w:val="00CF4FEF"/>
    <w:rsid w:val="00CF57CA"/>
    <w:rsid w:val="00D371A6"/>
    <w:rsid w:val="00D67BD1"/>
    <w:rsid w:val="00D72C2C"/>
    <w:rsid w:val="00D84A1B"/>
    <w:rsid w:val="00D9255C"/>
    <w:rsid w:val="00D93581"/>
    <w:rsid w:val="00DB1720"/>
    <w:rsid w:val="00DB2109"/>
    <w:rsid w:val="00DE13FB"/>
    <w:rsid w:val="00DE49F1"/>
    <w:rsid w:val="00E04F41"/>
    <w:rsid w:val="00E17E5B"/>
    <w:rsid w:val="00E34AD2"/>
    <w:rsid w:val="00E36170"/>
    <w:rsid w:val="00E37153"/>
    <w:rsid w:val="00E4552F"/>
    <w:rsid w:val="00E5208E"/>
    <w:rsid w:val="00E52FE5"/>
    <w:rsid w:val="00E66B7C"/>
    <w:rsid w:val="00E858E5"/>
    <w:rsid w:val="00EA357C"/>
    <w:rsid w:val="00EA3C80"/>
    <w:rsid w:val="00EC63D5"/>
    <w:rsid w:val="00EE1F54"/>
    <w:rsid w:val="00EF2CC7"/>
    <w:rsid w:val="00F011BE"/>
    <w:rsid w:val="00F025AF"/>
    <w:rsid w:val="00F6313B"/>
    <w:rsid w:val="00F63BA8"/>
    <w:rsid w:val="00F66BB8"/>
    <w:rsid w:val="00F67F62"/>
    <w:rsid w:val="00F74747"/>
    <w:rsid w:val="00F805EE"/>
    <w:rsid w:val="00FA3230"/>
    <w:rsid w:val="00FA3BC8"/>
    <w:rsid w:val="00FA40EC"/>
    <w:rsid w:val="00FB3CA0"/>
    <w:rsid w:val="00FC0BAE"/>
    <w:rsid w:val="00FD4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4207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50A5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50A5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E04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0A5C"/>
    <w:rPr>
      <w:rFonts w:asciiTheme="majorHAnsi" w:eastAsiaTheme="majorEastAsia" w:hAnsiTheme="majorHAnsi" w:cstheme="majorBidi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350A5C"/>
    <w:rPr>
      <w:rFonts w:asciiTheme="majorHAnsi" w:eastAsiaTheme="majorEastAsia" w:hAnsiTheme="majorHAnsi" w:cstheme="majorBidi"/>
      <w:sz w:val="26"/>
      <w:szCs w:val="26"/>
    </w:rPr>
  </w:style>
  <w:style w:type="paragraph" w:styleId="Zhlav">
    <w:name w:val="header"/>
    <w:basedOn w:val="Normln"/>
    <w:link w:val="ZhlavChar"/>
    <w:uiPriority w:val="99"/>
    <w:unhideWhenUsed/>
    <w:rsid w:val="00350A5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0A5C"/>
  </w:style>
  <w:style w:type="paragraph" w:styleId="Zpat">
    <w:name w:val="footer"/>
    <w:basedOn w:val="Normln"/>
    <w:link w:val="ZpatChar"/>
    <w:uiPriority w:val="99"/>
    <w:unhideWhenUsed/>
    <w:rsid w:val="00350A5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0A5C"/>
  </w:style>
  <w:style w:type="paragraph" w:styleId="Odstavecseseznamem">
    <w:name w:val="List Paragraph"/>
    <w:basedOn w:val="Normln"/>
    <w:link w:val="OdstavecseseznamemChar"/>
    <w:uiPriority w:val="34"/>
    <w:qFormat/>
    <w:rsid w:val="00434207"/>
    <w:pPr>
      <w:ind w:left="720"/>
      <w:contextualSpacing/>
    </w:pPr>
  </w:style>
  <w:style w:type="paragraph" w:styleId="Bezmezer">
    <w:name w:val="No Spacing"/>
    <w:uiPriority w:val="1"/>
    <w:qFormat/>
    <w:rsid w:val="00434207"/>
    <w:pPr>
      <w:numPr>
        <w:numId w:val="3"/>
      </w:numPr>
      <w:jc w:val="both"/>
    </w:pPr>
  </w:style>
  <w:style w:type="numbering" w:customStyle="1" w:styleId="ROVN">
    <w:name w:val="ÚROVNĚ"/>
    <w:basedOn w:val="Bezseznamu"/>
    <w:uiPriority w:val="99"/>
    <w:rsid w:val="00451992"/>
    <w:pPr>
      <w:numPr>
        <w:numId w:val="4"/>
      </w:numPr>
    </w:pPr>
  </w:style>
  <w:style w:type="paragraph" w:customStyle="1" w:styleId="Styl1">
    <w:name w:val="Styl1"/>
    <w:basedOn w:val="Odstavecseseznamem"/>
    <w:link w:val="Styl1Char"/>
    <w:rsid w:val="00451992"/>
    <w:pPr>
      <w:numPr>
        <w:numId w:val="8"/>
      </w:numPr>
    </w:pPr>
    <w:rPr>
      <w:b/>
      <w:sz w:val="28"/>
    </w:rPr>
  </w:style>
  <w:style w:type="numbering" w:customStyle="1" w:styleId="Styl2">
    <w:name w:val="Styl2"/>
    <w:uiPriority w:val="99"/>
    <w:rsid w:val="00451992"/>
    <w:pPr>
      <w:numPr>
        <w:numId w:val="9"/>
      </w:numPr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51992"/>
  </w:style>
  <w:style w:type="character" w:customStyle="1" w:styleId="Styl1Char">
    <w:name w:val="Styl1 Char"/>
    <w:basedOn w:val="OdstavecseseznamemChar"/>
    <w:link w:val="Styl1"/>
    <w:rsid w:val="00451992"/>
    <w:rPr>
      <w:b/>
      <w:sz w:val="28"/>
    </w:rPr>
  </w:style>
  <w:style w:type="numbering" w:customStyle="1" w:styleId="Styl3">
    <w:name w:val="Styl3"/>
    <w:uiPriority w:val="99"/>
    <w:rsid w:val="00451992"/>
    <w:pPr>
      <w:numPr>
        <w:numId w:val="12"/>
      </w:numPr>
    </w:pPr>
  </w:style>
  <w:style w:type="numbering" w:customStyle="1" w:styleId="Styl4">
    <w:name w:val="Styl4"/>
    <w:uiPriority w:val="99"/>
    <w:rsid w:val="00246FE9"/>
    <w:pPr>
      <w:numPr>
        <w:numId w:val="16"/>
      </w:numPr>
    </w:pPr>
  </w:style>
  <w:style w:type="character" w:styleId="Hypertextovodkaz">
    <w:name w:val="Hyperlink"/>
    <w:basedOn w:val="Standardnpsmoodstavce"/>
    <w:uiPriority w:val="99"/>
    <w:unhideWhenUsed/>
    <w:rsid w:val="008610B0"/>
    <w:rPr>
      <w:color w:val="0563C1" w:themeColor="hyperlink"/>
      <w:u w:val="single"/>
    </w:rPr>
  </w:style>
  <w:style w:type="table" w:styleId="Mkatabulky">
    <w:name w:val="Table Grid"/>
    <w:basedOn w:val="Normlntabulka"/>
    <w:uiPriority w:val="39"/>
    <w:rsid w:val="00D925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E0476"/>
    <w:rPr>
      <w:rFonts w:asciiTheme="majorHAnsi" w:eastAsiaTheme="majorEastAsia" w:hAnsiTheme="majorHAnsi" w:cstheme="majorBidi"/>
      <w:b/>
      <w:bCs/>
      <w:color w:val="5B9BD5" w:themeColor="accent1"/>
    </w:rPr>
  </w:style>
  <w:style w:type="table" w:customStyle="1" w:styleId="Mkatabulky1">
    <w:name w:val="Mřížka tabulky1"/>
    <w:basedOn w:val="Normlntabulka"/>
    <w:next w:val="Mkatabulky"/>
    <w:uiPriority w:val="39"/>
    <w:rsid w:val="00094E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8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143383">
              <w:marLeft w:val="-271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5912">
                  <w:marLeft w:val="2717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746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33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0186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091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269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931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9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wnface@email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216DDC-ED60-4061-9BC2-CF61CC373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2549</TotalTime>
  <Pages>1</Pages>
  <Words>2903</Words>
  <Characters>17128</Characters>
  <Application>Microsoft Office Word</Application>
  <DocSecurity>0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pe.gross2@gmail.com</dc:creator>
  <cp:keywords/>
  <dc:description/>
  <cp:lastModifiedBy>123456</cp:lastModifiedBy>
  <cp:revision>185</cp:revision>
  <cp:lastPrinted>2016-06-14T12:13:00Z</cp:lastPrinted>
  <dcterms:created xsi:type="dcterms:W3CDTF">2016-06-14T05:09:00Z</dcterms:created>
  <dcterms:modified xsi:type="dcterms:W3CDTF">2016-10-09T15:14:00Z</dcterms:modified>
</cp:coreProperties>
</file>